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CA48" w14:textId="77777777" w:rsidR="00EF3CD6" w:rsidRPr="00EF3CD6" w:rsidRDefault="00EF3CD6" w:rsidP="00EF3CD6">
      <w:pPr>
        <w:jc w:val="center"/>
        <w:rPr>
          <w:b/>
          <w:bCs/>
          <w:color w:val="004E9A"/>
          <w:sz w:val="36"/>
          <w:szCs w:val="36"/>
        </w:rPr>
      </w:pPr>
      <w:r w:rsidRPr="00EF3CD6">
        <w:rPr>
          <w:b/>
          <w:bCs/>
          <w:color w:val="004E9A"/>
          <w:sz w:val="36"/>
          <w:szCs w:val="36"/>
        </w:rPr>
        <w:t>Bases de la 1era. Feria Tecnológica de Robótica e Inteligencia Artificial</w:t>
      </w:r>
    </w:p>
    <w:tbl>
      <w:tblPr>
        <w:tblStyle w:val="Tablaconcuadrcula"/>
        <w:tblW w:w="0" w:type="auto"/>
        <w:jc w:val="center"/>
        <w:tblBorders>
          <w:top w:val="single" w:sz="8" w:space="0" w:color="004F88"/>
          <w:left w:val="none" w:sz="0" w:space="0" w:color="auto"/>
          <w:bottom w:val="single" w:sz="8" w:space="0" w:color="004F8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EF3CD6" w:rsidRPr="008717AC" w14:paraId="70DBC949" w14:textId="77777777" w:rsidTr="00441A31">
        <w:trPr>
          <w:trHeight w:val="850"/>
          <w:jc w:val="center"/>
        </w:trPr>
        <w:tc>
          <w:tcPr>
            <w:tcW w:w="4389" w:type="dxa"/>
            <w:vAlign w:val="center"/>
          </w:tcPr>
          <w:p w14:paraId="54F40C23" w14:textId="77777777" w:rsidR="00EF3CD6" w:rsidRPr="00EF3CD6" w:rsidRDefault="00EF3CD6" w:rsidP="0086541F">
            <w:pPr>
              <w:pStyle w:val="Sinespaciado"/>
              <w:jc w:val="center"/>
              <w:rPr>
                <w:b/>
                <w:bCs/>
                <w:color w:val="004E9A"/>
              </w:rPr>
            </w:pPr>
            <w:r w:rsidRPr="00EF3CD6">
              <w:rPr>
                <w:b/>
                <w:bCs/>
                <w:color w:val="004E9A"/>
              </w:rPr>
              <w:t>Fecha:</w:t>
            </w:r>
          </w:p>
          <w:p w14:paraId="31828EB4" w14:textId="77777777" w:rsidR="00EF3CD6" w:rsidRPr="008717AC" w:rsidRDefault="00EF3CD6" w:rsidP="0086541F">
            <w:pPr>
              <w:pStyle w:val="Sinespaciado"/>
              <w:jc w:val="center"/>
            </w:pPr>
            <w:r w:rsidRPr="008717AC">
              <w:t>17 de julio de 2024</w:t>
            </w:r>
          </w:p>
        </w:tc>
        <w:tc>
          <w:tcPr>
            <w:tcW w:w="4390" w:type="dxa"/>
            <w:vAlign w:val="center"/>
          </w:tcPr>
          <w:p w14:paraId="78A9701F" w14:textId="77777777" w:rsidR="00EF3CD6" w:rsidRPr="00EF3CD6" w:rsidRDefault="00EF3CD6" w:rsidP="0086541F">
            <w:pPr>
              <w:pStyle w:val="Sinespaciado"/>
              <w:jc w:val="center"/>
              <w:rPr>
                <w:b/>
                <w:bCs/>
                <w:color w:val="004E9A"/>
              </w:rPr>
            </w:pPr>
            <w:r w:rsidRPr="00EF3CD6">
              <w:rPr>
                <w:b/>
                <w:bCs/>
                <w:color w:val="004E9A"/>
              </w:rPr>
              <w:t>Lugar:</w:t>
            </w:r>
          </w:p>
          <w:p w14:paraId="173F4236" w14:textId="77777777" w:rsidR="00EF3CD6" w:rsidRPr="008717AC" w:rsidRDefault="00EF3CD6" w:rsidP="0086541F">
            <w:pPr>
              <w:pStyle w:val="Sinespaciado"/>
              <w:jc w:val="center"/>
            </w:pPr>
            <w:r w:rsidRPr="008717AC">
              <w:t>Predios de la Universidad Laica Eloy Alfaro de Manabí extensión Chone</w:t>
            </w:r>
          </w:p>
        </w:tc>
      </w:tr>
      <w:tr w:rsidR="00EF3CD6" w:rsidRPr="008717AC" w14:paraId="28D64F64" w14:textId="77777777" w:rsidTr="00441A31">
        <w:trPr>
          <w:trHeight w:val="1191"/>
          <w:jc w:val="center"/>
        </w:trPr>
        <w:tc>
          <w:tcPr>
            <w:tcW w:w="4389" w:type="dxa"/>
            <w:vAlign w:val="center"/>
          </w:tcPr>
          <w:p w14:paraId="3AC5F426" w14:textId="77777777" w:rsidR="00EF3CD6" w:rsidRPr="008717AC" w:rsidRDefault="00EF3CD6" w:rsidP="0086541F">
            <w:pPr>
              <w:pStyle w:val="Sinespaciado"/>
              <w:jc w:val="center"/>
              <w:rPr>
                <w:b/>
                <w:bCs/>
              </w:rPr>
            </w:pPr>
            <w:r w:rsidRPr="00EF3CD6">
              <w:rPr>
                <w:b/>
                <w:bCs/>
                <w:color w:val="004E9A"/>
              </w:rPr>
              <w:t>Participantes</w:t>
            </w:r>
            <w:r w:rsidRPr="008717AC">
              <w:rPr>
                <w:b/>
                <w:bCs/>
              </w:rPr>
              <w:t>:</w:t>
            </w:r>
          </w:p>
          <w:p w14:paraId="57342EBE" w14:textId="77777777" w:rsidR="00EF3CD6" w:rsidRPr="008717AC" w:rsidRDefault="00EF3CD6" w:rsidP="0086541F">
            <w:pPr>
              <w:pStyle w:val="Sinespaciado"/>
              <w:jc w:val="center"/>
            </w:pPr>
            <w:r w:rsidRPr="008717AC">
              <w:t>Estudiantes universitarios afines al campo amplio de las TIC</w:t>
            </w:r>
          </w:p>
        </w:tc>
        <w:tc>
          <w:tcPr>
            <w:tcW w:w="4390" w:type="dxa"/>
            <w:vAlign w:val="center"/>
          </w:tcPr>
          <w:p w14:paraId="07F2202B" w14:textId="77777777" w:rsidR="00EF3CD6" w:rsidRPr="00EF3CD6" w:rsidRDefault="00EF3CD6" w:rsidP="0086541F">
            <w:pPr>
              <w:pStyle w:val="Sinespaciado"/>
              <w:jc w:val="center"/>
              <w:rPr>
                <w:b/>
                <w:bCs/>
                <w:color w:val="004E9A"/>
              </w:rPr>
            </w:pPr>
            <w:r w:rsidRPr="00EF3CD6">
              <w:rPr>
                <w:b/>
                <w:bCs/>
                <w:color w:val="004E9A"/>
              </w:rPr>
              <w:t>Proyectos:</w:t>
            </w:r>
          </w:p>
          <w:p w14:paraId="6EC8CFBC" w14:textId="77777777" w:rsidR="00EF3CD6" w:rsidRPr="008717AC" w:rsidRDefault="00EF3CD6" w:rsidP="0086541F">
            <w:pPr>
              <w:pStyle w:val="Sinespaciado"/>
              <w:jc w:val="center"/>
            </w:pPr>
            <w:r w:rsidRPr="008717AC">
              <w:t>Tecnológicos e innovadores: Robótica e Inteligencia Artificial</w:t>
            </w:r>
          </w:p>
        </w:tc>
      </w:tr>
    </w:tbl>
    <w:p w14:paraId="40B07EFA" w14:textId="77777777" w:rsidR="00EF3CD6" w:rsidRPr="008717AC" w:rsidRDefault="00EF3CD6" w:rsidP="00EF3CD6">
      <w:pPr>
        <w:jc w:val="center"/>
        <w:rPr>
          <w:b/>
          <w:bCs/>
        </w:rPr>
      </w:pPr>
    </w:p>
    <w:p w14:paraId="4E0419E1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Objetivo:</w:t>
      </w:r>
    </w:p>
    <w:p w14:paraId="0E61BD82" w14:textId="77777777" w:rsidR="00EF3CD6" w:rsidRPr="008717AC" w:rsidRDefault="00EF3CD6" w:rsidP="00EF3CD6">
      <w:pPr>
        <w:jc w:val="both"/>
      </w:pPr>
      <w:r w:rsidRPr="008717AC">
        <w:t xml:space="preserve">Fomentar el intercambio de conocimientos, experiencias y mejores prácticas mediante la presentación de proyectos </w:t>
      </w:r>
      <w:r w:rsidRPr="008717AC">
        <w:rPr>
          <w:b/>
          <w:bCs/>
          <w:u w:val="single"/>
        </w:rPr>
        <w:t>tecnológicos e innovadores (robótica e inteligencia artificial)</w:t>
      </w:r>
      <w:r w:rsidRPr="008717AC">
        <w:t xml:space="preserve"> desarrollados por los estudiantes universitarios afines al campo amplio de las TIC que motiven el aprendizaje de la ciencia, tecnología, ingeniería y matemática.</w:t>
      </w:r>
    </w:p>
    <w:p w14:paraId="56AFE5DD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Criterios de Participación:</w:t>
      </w:r>
    </w:p>
    <w:p w14:paraId="35122D9F" w14:textId="77777777" w:rsidR="00EF3CD6" w:rsidRPr="008717AC" w:rsidRDefault="00EF3CD6" w:rsidP="00EF3CD6">
      <w:pPr>
        <w:pStyle w:val="Prrafodelista"/>
        <w:numPr>
          <w:ilvl w:val="0"/>
          <w:numId w:val="3"/>
        </w:numPr>
        <w:jc w:val="both"/>
      </w:pPr>
      <w:r w:rsidRPr="008717AC">
        <w:t>Pueden participar en el concurso estudiantes universitarios afines al campo amplio de las TIC legalmente matriculados en la ULEAM y otras instituciones invitadas, acompañados por sus docentes.</w:t>
      </w:r>
    </w:p>
    <w:p w14:paraId="156CFA8A" w14:textId="77777777" w:rsidR="00EF3CD6" w:rsidRPr="008717AC" w:rsidRDefault="00EF3CD6" w:rsidP="00EF3CD6">
      <w:pPr>
        <w:pStyle w:val="Prrafodelista"/>
        <w:numPr>
          <w:ilvl w:val="0"/>
          <w:numId w:val="3"/>
        </w:numPr>
        <w:jc w:val="both"/>
      </w:pPr>
      <w:r w:rsidRPr="008717AC">
        <w:t>No hay restricciones de edad ni ubicación geográfica.</w:t>
      </w:r>
    </w:p>
    <w:p w14:paraId="10D44871" w14:textId="77777777" w:rsidR="00EF3CD6" w:rsidRPr="008717AC" w:rsidRDefault="00EF3CD6" w:rsidP="00EF3CD6">
      <w:pPr>
        <w:pStyle w:val="Prrafodelista"/>
        <w:numPr>
          <w:ilvl w:val="0"/>
          <w:numId w:val="3"/>
        </w:numPr>
        <w:jc w:val="both"/>
      </w:pPr>
      <w:r w:rsidRPr="008717AC">
        <w:t>No se requiere ningún equipo o habilidad técnica específica para participar.</w:t>
      </w:r>
    </w:p>
    <w:p w14:paraId="3AEBD564" w14:textId="77777777" w:rsidR="00EF3CD6" w:rsidRPr="008717AC" w:rsidRDefault="00EF3CD6" w:rsidP="00EF3CD6">
      <w:pPr>
        <w:pStyle w:val="Prrafodelista"/>
        <w:numPr>
          <w:ilvl w:val="0"/>
          <w:numId w:val="3"/>
        </w:numPr>
        <w:jc w:val="both"/>
      </w:pPr>
      <w:r w:rsidRPr="008717AC">
        <w:t>Se debe considerar la disponibilidad de los proyectos ya existentes, que se han venido puliendo en proyectos de clases, investigación y/o vinculación.</w:t>
      </w:r>
    </w:p>
    <w:p w14:paraId="04663BF7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Formato del Concurso:</w:t>
      </w:r>
    </w:p>
    <w:p w14:paraId="61173604" w14:textId="77777777" w:rsidR="00EF3CD6" w:rsidRPr="008717AC" w:rsidRDefault="00EF3CD6" w:rsidP="00EF3CD6">
      <w:pPr>
        <w:pStyle w:val="Prrafodelista"/>
        <w:numPr>
          <w:ilvl w:val="0"/>
          <w:numId w:val="4"/>
        </w:numPr>
        <w:jc w:val="both"/>
      </w:pPr>
      <w:r w:rsidRPr="008717AC">
        <w:t>El concurso se llevará a cabo de manera presencial en un espacio asignado por la institución.</w:t>
      </w:r>
    </w:p>
    <w:p w14:paraId="528015A3" w14:textId="77777777" w:rsidR="00EF3CD6" w:rsidRPr="008717AC" w:rsidRDefault="00EF3CD6" w:rsidP="00EF3CD6">
      <w:pPr>
        <w:pStyle w:val="Prrafodelista"/>
        <w:numPr>
          <w:ilvl w:val="0"/>
          <w:numId w:val="4"/>
        </w:numPr>
        <w:jc w:val="both"/>
      </w:pPr>
      <w:r w:rsidRPr="008717AC">
        <w:t>La duración del evento será desde las 9 de la mañana hasta las 3 de la tarde.</w:t>
      </w:r>
    </w:p>
    <w:p w14:paraId="16CAF46B" w14:textId="77777777" w:rsidR="00EF3CD6" w:rsidRPr="008717AC" w:rsidRDefault="00EF3CD6" w:rsidP="00EF3CD6">
      <w:pPr>
        <w:pStyle w:val="Prrafodelista"/>
        <w:numPr>
          <w:ilvl w:val="0"/>
          <w:numId w:val="4"/>
        </w:numPr>
        <w:jc w:val="both"/>
      </w:pPr>
      <w:r w:rsidRPr="008717AC">
        <w:t>No habrá diferentes etapas o rondas en el concurso.</w:t>
      </w:r>
    </w:p>
    <w:p w14:paraId="030F7D6C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Temas y Enfoque:</w:t>
      </w:r>
    </w:p>
    <w:p w14:paraId="044B55D4" w14:textId="77777777" w:rsidR="00EF3CD6" w:rsidRPr="008717AC" w:rsidRDefault="00EF3CD6" w:rsidP="00EF3CD6">
      <w:pPr>
        <w:pStyle w:val="Prrafodelista"/>
        <w:numPr>
          <w:ilvl w:val="0"/>
          <w:numId w:val="5"/>
        </w:numPr>
        <w:jc w:val="both"/>
      </w:pPr>
      <w:r w:rsidRPr="008717AC">
        <w:t>Se cubrirán áreas afines al campo amplio de las TIC.</w:t>
      </w:r>
    </w:p>
    <w:p w14:paraId="59286555" w14:textId="77777777" w:rsidR="00EF3CD6" w:rsidRPr="008717AC" w:rsidRDefault="00EF3CD6" w:rsidP="00EF3CD6">
      <w:pPr>
        <w:pStyle w:val="Prrafodelista"/>
        <w:numPr>
          <w:ilvl w:val="0"/>
          <w:numId w:val="5"/>
        </w:numPr>
        <w:jc w:val="both"/>
      </w:pPr>
      <w:r w:rsidRPr="008717AC">
        <w:t>Los participantes tienen libertad para enfocarse en cualquiera de las áreas afines al campo amplio de las TIC.</w:t>
      </w:r>
    </w:p>
    <w:p w14:paraId="7DC44B01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Condiciones y compromisos:</w:t>
      </w:r>
    </w:p>
    <w:p w14:paraId="6E7E4DD0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Cada proyecto debe tener de 2 a 5 estudiantes y 1 tutor.</w:t>
      </w:r>
    </w:p>
    <w:p w14:paraId="7E7C067E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El evento tendrá una comisión encargada de la asignación de soporte y logística para cada proyecto participante.</w:t>
      </w:r>
    </w:p>
    <w:p w14:paraId="7711F932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Los participantes de cada proyecto serán responsables de adecuar su stand para la exposición, el mismo que contará con 1 carpa, 2 mesas y 6 sillas.</w:t>
      </w:r>
    </w:p>
    <w:p w14:paraId="0791E2E3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lastRenderedPageBreak/>
        <w:t>La instalación del stand de cada proyecto participante debe estar operativo antes de las 09:00.</w:t>
      </w:r>
    </w:p>
    <w:p w14:paraId="02B9CB5A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Los horarios de la feria serán de 09:00 hasta las 15:00.</w:t>
      </w:r>
    </w:p>
    <w:p w14:paraId="2CBAE79B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Los participantes deberán preparar una exposición de su proyecto que incluya maquetas, prototipos, gráficos, videos u otros recursos visuales.</w:t>
      </w:r>
    </w:p>
    <w:p w14:paraId="1953E9B9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Se valorará la innovación, la utilidad y el impacto social del proyecto.</w:t>
      </w:r>
    </w:p>
    <w:p w14:paraId="433A2278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Los participantes deberán respetar todas las reglas y requisitos del concurso.</w:t>
      </w:r>
    </w:p>
    <w:p w14:paraId="28491B47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El plagio o cualquier conducta deshonesta será motivo de descalificación.</w:t>
      </w:r>
    </w:p>
    <w:p w14:paraId="17A849CA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Las decisiones del jurado son inapelables.</w:t>
      </w:r>
    </w:p>
    <w:p w14:paraId="2E237970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Se anunciará a los ganadores en el cierre del evento (15:00).</w:t>
      </w:r>
    </w:p>
    <w:p w14:paraId="21F69A3A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Requisitos de Presentación:</w:t>
      </w:r>
    </w:p>
    <w:p w14:paraId="0C876310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 xml:space="preserve">Los proyectos presentados deben </w:t>
      </w:r>
      <w:r>
        <w:t>estar en óptimas condiciones de funcionamiento, i</w:t>
      </w:r>
      <w:r w:rsidRPr="008717AC">
        <w:t xml:space="preserve">nnovador, </w:t>
      </w:r>
      <w:r>
        <w:t>original/creativo,</w:t>
      </w:r>
      <w:r w:rsidRPr="008717AC">
        <w:t xml:space="preserve"> llamativos</w:t>
      </w:r>
      <w:r>
        <w:t>/atractivo</w:t>
      </w:r>
      <w:r w:rsidRPr="008717AC">
        <w:t>, tangibles y ejecutables en tiempo real que atiendan a las funciones sustantivas de la educación superior academia, investigación o vinculación.</w:t>
      </w:r>
    </w:p>
    <w:p w14:paraId="40F014EF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Se recomienda realizar prototipos y aplicaciones prácticas que incluya maquetas, gráficos, videos u otros recursos visuales.</w:t>
      </w:r>
    </w:p>
    <w:p w14:paraId="555FF089" w14:textId="77777777" w:rsidR="00EF3CD6" w:rsidRPr="008717AC" w:rsidRDefault="00EF3CD6" w:rsidP="00EF3CD6">
      <w:pPr>
        <w:pStyle w:val="Prrafodelista"/>
        <w:numPr>
          <w:ilvl w:val="0"/>
          <w:numId w:val="6"/>
        </w:numPr>
        <w:jc w:val="both"/>
      </w:pPr>
      <w:r w:rsidRPr="008717AC">
        <w:t>No existen requisitos específicos de formato para las exposiciones.</w:t>
      </w:r>
    </w:p>
    <w:p w14:paraId="5C9B9E32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Jurado y Criterios de Evaluación:</w:t>
      </w:r>
    </w:p>
    <w:p w14:paraId="5910C99E" w14:textId="77777777" w:rsidR="00EF3CD6" w:rsidRPr="008717AC" w:rsidRDefault="00EF3CD6" w:rsidP="00EF3CD6">
      <w:pPr>
        <w:pStyle w:val="Prrafodelista"/>
        <w:numPr>
          <w:ilvl w:val="0"/>
          <w:numId w:val="7"/>
        </w:numPr>
        <w:jc w:val="both"/>
      </w:pPr>
      <w:r w:rsidRPr="008717AC">
        <w:t>El jurado estará compuesto por Profesionales afines al campo amplio de las TIC.</w:t>
      </w:r>
    </w:p>
    <w:p w14:paraId="741389FD" w14:textId="77777777" w:rsidR="00EF3CD6" w:rsidRPr="008717AC" w:rsidRDefault="00EF3CD6" w:rsidP="00EF3CD6">
      <w:pPr>
        <w:pStyle w:val="Prrafodelista"/>
        <w:numPr>
          <w:ilvl w:val="0"/>
          <w:numId w:val="7"/>
        </w:numPr>
        <w:jc w:val="both"/>
      </w:pPr>
      <w:r w:rsidRPr="008717AC">
        <w:t>El jurado evaluará los proyectos según los siguientes criterios: creatividad, innovación, calidad técnica, impacto social, aplicabilidad práctica y presentación.</w:t>
      </w:r>
    </w:p>
    <w:p w14:paraId="2CA195B7" w14:textId="77777777" w:rsidR="00EF3CD6" w:rsidRPr="008717AC" w:rsidRDefault="00EF3CD6" w:rsidP="00EF3CD6">
      <w:pPr>
        <w:pStyle w:val="Prrafodelista"/>
        <w:numPr>
          <w:ilvl w:val="0"/>
          <w:numId w:val="7"/>
        </w:numPr>
        <w:jc w:val="both"/>
      </w:pPr>
      <w:r w:rsidRPr="008717AC">
        <w:t>El ganador será elegido por la calificación del jurado (70%) y el voto electrónico de los asistentes al evento (30%).</w:t>
      </w:r>
    </w:p>
    <w:p w14:paraId="4DF9490C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Premios:</w:t>
      </w:r>
    </w:p>
    <w:p w14:paraId="6F743AB5" w14:textId="77777777" w:rsidR="00EF3CD6" w:rsidRPr="008717AC" w:rsidRDefault="00EF3CD6" w:rsidP="00EF3CD6">
      <w:pPr>
        <w:pStyle w:val="Prrafodelista"/>
        <w:numPr>
          <w:ilvl w:val="0"/>
          <w:numId w:val="8"/>
        </w:numPr>
        <w:jc w:val="both"/>
      </w:pPr>
      <w:r w:rsidRPr="008717AC">
        <w:t>Primer lugar</w:t>
      </w:r>
      <w:r w:rsidRPr="008717AC">
        <w:tab/>
      </w:r>
      <w:r w:rsidRPr="008717AC">
        <w:tab/>
        <w:t>$ 500,00 dólares americanos y certificado.</w:t>
      </w:r>
    </w:p>
    <w:p w14:paraId="58FD1A6D" w14:textId="77777777" w:rsidR="00EF3CD6" w:rsidRPr="008717AC" w:rsidRDefault="00EF3CD6" w:rsidP="00EF3CD6">
      <w:pPr>
        <w:pStyle w:val="Prrafodelista"/>
        <w:numPr>
          <w:ilvl w:val="0"/>
          <w:numId w:val="8"/>
        </w:numPr>
        <w:jc w:val="both"/>
      </w:pPr>
      <w:r w:rsidRPr="008717AC">
        <w:t>Segundo lugar</w:t>
      </w:r>
      <w:r w:rsidRPr="008717AC">
        <w:tab/>
      </w:r>
      <w:r w:rsidRPr="008717AC">
        <w:tab/>
        <w:t>$ 300,00 dólares americanos y certificado.</w:t>
      </w:r>
    </w:p>
    <w:p w14:paraId="00EBBE5D" w14:textId="77777777" w:rsidR="00EF3CD6" w:rsidRPr="008717AC" w:rsidRDefault="00EF3CD6" w:rsidP="00EF3CD6">
      <w:pPr>
        <w:pStyle w:val="Prrafodelista"/>
        <w:numPr>
          <w:ilvl w:val="0"/>
          <w:numId w:val="8"/>
        </w:numPr>
        <w:jc w:val="both"/>
      </w:pPr>
      <w:r w:rsidRPr="008717AC">
        <w:t>Tercer lugar</w:t>
      </w:r>
      <w:r w:rsidRPr="008717AC">
        <w:tab/>
      </w:r>
      <w:r w:rsidRPr="008717AC">
        <w:tab/>
        <w:t>$ 100,00 dólares americanos y certificado.</w:t>
      </w:r>
    </w:p>
    <w:p w14:paraId="6EF2A570" w14:textId="77777777" w:rsidR="00EF3CD6" w:rsidRPr="008717AC" w:rsidRDefault="00EF3CD6" w:rsidP="00EF3CD6">
      <w:pPr>
        <w:pStyle w:val="Prrafodelista"/>
        <w:numPr>
          <w:ilvl w:val="0"/>
          <w:numId w:val="8"/>
        </w:numPr>
        <w:jc w:val="both"/>
      </w:pPr>
      <w:r w:rsidRPr="008717AC">
        <w:t>Se entregará certificado de participación a cada uno de los integrantes de los proyectos participantes.</w:t>
      </w:r>
    </w:p>
    <w:p w14:paraId="6DC1A79B" w14:textId="77777777" w:rsidR="00EF3CD6" w:rsidRPr="008717AC" w:rsidRDefault="00EF3CD6" w:rsidP="00EF3CD6">
      <w:pPr>
        <w:pStyle w:val="Prrafodelista"/>
        <w:numPr>
          <w:ilvl w:val="0"/>
          <w:numId w:val="8"/>
        </w:numPr>
        <w:jc w:val="both"/>
      </w:pPr>
      <w:r w:rsidRPr="008717AC">
        <w:t>No hay premios adicionales disponibles.</w:t>
      </w:r>
    </w:p>
    <w:p w14:paraId="3947DCAC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Proceso de Inscripción:</w:t>
      </w:r>
    </w:p>
    <w:p w14:paraId="14E9739A" w14:textId="4858A191" w:rsidR="00EF3CD6" w:rsidRPr="008717AC" w:rsidRDefault="00EF3CD6" w:rsidP="00EF3CD6">
      <w:pPr>
        <w:pStyle w:val="Prrafodelista"/>
        <w:numPr>
          <w:ilvl w:val="0"/>
          <w:numId w:val="9"/>
        </w:numPr>
        <w:jc w:val="both"/>
      </w:pPr>
      <w:r w:rsidRPr="008717AC">
        <w:t xml:space="preserve">Los participantes deben inscribirse enviando los datos y archivo adjunto a </w:t>
      </w:r>
      <w:hyperlink r:id="rId7" w:history="1">
        <w:r w:rsidRPr="00E8784D">
          <w:rPr>
            <w:rStyle w:val="Hipervnculo"/>
          </w:rPr>
          <w:t>https://forms.gle/Q7EDKyxMQN97nmyWA</w:t>
        </w:r>
      </w:hyperlink>
      <w:r>
        <w:t xml:space="preserve"> </w:t>
      </w:r>
      <w:r w:rsidRPr="008717AC">
        <w:t>que contenga: temática, objetivos de</w:t>
      </w:r>
      <w:r>
        <w:t>l proyecto</w:t>
      </w:r>
      <w:r w:rsidRPr="008717AC">
        <w:t>, breve descripción del proyecto (hasta 250 palabras), material a utilizar</w:t>
      </w:r>
      <w:r>
        <w:t>,</w:t>
      </w:r>
      <w:r w:rsidRPr="008717AC">
        <w:t xml:space="preserve"> impacto </w:t>
      </w:r>
      <w:r>
        <w:t>en robótica o inteligencia artificial</w:t>
      </w:r>
      <w:r w:rsidRPr="008717AC">
        <w:t>, público objetivo</w:t>
      </w:r>
      <w:r w:rsidR="0096154E">
        <w:t xml:space="preserve">, </w:t>
      </w:r>
      <w:r w:rsidR="0096154E">
        <w:t>categoría (</w:t>
      </w:r>
      <w:r w:rsidR="0096154E" w:rsidRPr="008717AC">
        <w:t>innovador, creativo</w:t>
      </w:r>
      <w:r w:rsidR="0096154E">
        <w:t>)</w:t>
      </w:r>
      <w:r w:rsidR="0096154E">
        <w:t xml:space="preserve">, </w:t>
      </w:r>
      <w:r>
        <w:t xml:space="preserve">tipo de producto </w:t>
      </w:r>
      <w:r w:rsidR="0096154E">
        <w:t xml:space="preserve">(técnicos artesanales, técnicos mecánicos, intangible), </w:t>
      </w:r>
      <w:r w:rsidR="0096154E" w:rsidRPr="008717AC">
        <w:t>función sustantiva (academia, vinculación e investigación)</w:t>
      </w:r>
      <w:r>
        <w:t>… Ver Anexo 1</w:t>
      </w:r>
    </w:p>
    <w:p w14:paraId="5B048880" w14:textId="77777777" w:rsidR="00EF3CD6" w:rsidRDefault="00EF3CD6" w:rsidP="00EF3CD6">
      <w:pPr>
        <w:pStyle w:val="Prrafodelista"/>
        <w:numPr>
          <w:ilvl w:val="0"/>
          <w:numId w:val="9"/>
        </w:numPr>
        <w:jc w:val="both"/>
      </w:pPr>
      <w:r w:rsidRPr="008717AC">
        <w:t>No hay costo de inscripción ni requisitos previos para participar.</w:t>
      </w:r>
    </w:p>
    <w:p w14:paraId="6BAA97A8" w14:textId="77777777" w:rsidR="00EF3CD6" w:rsidRPr="008717AC" w:rsidRDefault="00EF3CD6" w:rsidP="00EF3CD6">
      <w:pPr>
        <w:pStyle w:val="Prrafodelista"/>
        <w:jc w:val="both"/>
      </w:pPr>
    </w:p>
    <w:p w14:paraId="57F5811F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lastRenderedPageBreak/>
        <w:t>Cronograma y fechas Importantes:</w:t>
      </w:r>
    </w:p>
    <w:p w14:paraId="00676E50" w14:textId="77777777" w:rsidR="00EF3CD6" w:rsidRPr="008717AC" w:rsidRDefault="00EF3CD6" w:rsidP="00EF3CD6">
      <w:pPr>
        <w:pStyle w:val="Prrafodelista"/>
        <w:numPr>
          <w:ilvl w:val="0"/>
          <w:numId w:val="10"/>
        </w:numPr>
        <w:jc w:val="both"/>
      </w:pPr>
      <w:r w:rsidRPr="008717AC">
        <w:t>Inscripciones:</w:t>
      </w:r>
      <w:r w:rsidRPr="008717AC">
        <w:tab/>
      </w:r>
      <w:r w:rsidRPr="008717AC">
        <w:tab/>
      </w:r>
      <w:r w:rsidRPr="008717AC">
        <w:tab/>
      </w:r>
      <w:r w:rsidRPr="008717AC">
        <w:tab/>
      </w:r>
      <w:r w:rsidRPr="008717AC">
        <w:tab/>
        <w:t>Del 17 al 29 de junio de 2024</w:t>
      </w:r>
    </w:p>
    <w:p w14:paraId="1AFFA3B2" w14:textId="77777777" w:rsidR="00EF3CD6" w:rsidRPr="008717AC" w:rsidRDefault="00EF3CD6" w:rsidP="00EF3CD6">
      <w:pPr>
        <w:pStyle w:val="Prrafodelista"/>
        <w:numPr>
          <w:ilvl w:val="0"/>
          <w:numId w:val="10"/>
        </w:numPr>
        <w:jc w:val="both"/>
      </w:pPr>
      <w:r w:rsidRPr="008717AC">
        <w:t>Validación de propuestas:</w:t>
      </w:r>
      <w:r w:rsidRPr="008717AC">
        <w:tab/>
      </w:r>
      <w:r w:rsidRPr="008717AC">
        <w:tab/>
      </w:r>
      <w:r w:rsidRPr="008717AC">
        <w:tab/>
        <w:t>Del 1 al 3 de julio de 2024</w:t>
      </w:r>
    </w:p>
    <w:p w14:paraId="5C3792B8" w14:textId="77777777" w:rsidR="00EF3CD6" w:rsidRPr="008717AC" w:rsidRDefault="00EF3CD6" w:rsidP="00EF3CD6">
      <w:pPr>
        <w:pStyle w:val="Prrafodelista"/>
        <w:numPr>
          <w:ilvl w:val="0"/>
          <w:numId w:val="10"/>
        </w:numPr>
        <w:jc w:val="both"/>
      </w:pPr>
      <w:r w:rsidRPr="008717AC">
        <w:t>Notificación de aceptación de propuesta:</w:t>
      </w:r>
      <w:r w:rsidRPr="008717AC">
        <w:tab/>
        <w:t>Del 4 al 5 de julio de 2024</w:t>
      </w:r>
    </w:p>
    <w:p w14:paraId="5B0487C4" w14:textId="77777777" w:rsidR="00EF3CD6" w:rsidRPr="008717AC" w:rsidRDefault="00EF3CD6" w:rsidP="00EF3CD6">
      <w:pPr>
        <w:pStyle w:val="Prrafodelista"/>
        <w:numPr>
          <w:ilvl w:val="0"/>
          <w:numId w:val="10"/>
        </w:numPr>
        <w:jc w:val="both"/>
      </w:pPr>
      <w:r w:rsidRPr="008717AC">
        <w:t>Presentación de proyectos (Feria):</w:t>
      </w:r>
      <w:r w:rsidRPr="008717AC">
        <w:tab/>
      </w:r>
      <w:r w:rsidRPr="008717AC">
        <w:tab/>
        <w:t>17 de julio de 2024.</w:t>
      </w:r>
    </w:p>
    <w:p w14:paraId="57D94BC2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Divulgación y Promoción:</w:t>
      </w:r>
    </w:p>
    <w:p w14:paraId="463C3E59" w14:textId="77777777" w:rsidR="00EF3CD6" w:rsidRPr="008717AC" w:rsidRDefault="00EF3CD6" w:rsidP="00EF3CD6">
      <w:pPr>
        <w:pStyle w:val="Prrafodelista"/>
        <w:numPr>
          <w:ilvl w:val="0"/>
          <w:numId w:val="11"/>
        </w:numPr>
        <w:jc w:val="both"/>
      </w:pPr>
      <w:r w:rsidRPr="008717AC">
        <w:t>La promoción de la feria se realizará mediante oficios dirigidos a las instituciones invitadas.</w:t>
      </w:r>
    </w:p>
    <w:p w14:paraId="1030B341" w14:textId="77777777" w:rsidR="00EF3CD6" w:rsidRDefault="00EF3CD6" w:rsidP="00EF3CD6">
      <w:pPr>
        <w:pStyle w:val="Prrafodelista"/>
        <w:numPr>
          <w:ilvl w:val="0"/>
          <w:numId w:val="11"/>
        </w:numPr>
        <w:jc w:val="both"/>
      </w:pPr>
      <w:r w:rsidRPr="008717AC">
        <w:t>La divulgación del evento se realizará con la invitación al público en general como observadores, mediante redes sociales de la institución y la invitación directa a varias instituciones educativas.</w:t>
      </w:r>
    </w:p>
    <w:p w14:paraId="7CABEFAE" w14:textId="77777777" w:rsidR="00EF3CD6" w:rsidRPr="00EF3CD6" w:rsidRDefault="00EF3CD6" w:rsidP="00EF3CD6">
      <w:pPr>
        <w:jc w:val="both"/>
        <w:rPr>
          <w:b/>
          <w:bCs/>
          <w:color w:val="004E9A"/>
        </w:rPr>
      </w:pPr>
      <w:r w:rsidRPr="00EF3CD6">
        <w:rPr>
          <w:b/>
          <w:bCs/>
          <w:color w:val="004E9A"/>
        </w:rPr>
        <w:t>Contacto:</w:t>
      </w:r>
    </w:p>
    <w:p w14:paraId="6B16F28D" w14:textId="77777777" w:rsidR="00EF3CD6" w:rsidRDefault="00EF3CD6" w:rsidP="00EF3CD6">
      <w:pPr>
        <w:pStyle w:val="Prrafodelista"/>
        <w:numPr>
          <w:ilvl w:val="0"/>
          <w:numId w:val="11"/>
        </w:numPr>
        <w:jc w:val="both"/>
      </w:pPr>
      <w:r w:rsidRPr="008717AC">
        <w:t xml:space="preserve">Para cualquier consulta o aclaración, los participantes pueden ponerse en contacto con Lic. Cristhian Minaya </w:t>
      </w:r>
      <w:hyperlink r:id="rId8" w:history="1">
        <w:r w:rsidRPr="00C2325B">
          <w:rPr>
            <w:rStyle w:val="Hipervnculo"/>
          </w:rPr>
          <w:t>cristhian.minaya@uleam.edu.ec</w:t>
        </w:r>
      </w:hyperlink>
      <w:r>
        <w:t xml:space="preserve"> o</w:t>
      </w:r>
      <w:r w:rsidRPr="008717AC">
        <w:t xml:space="preserve"> al teléfono </w:t>
      </w:r>
      <w:r>
        <w:t>0</w:t>
      </w:r>
      <w:r w:rsidRPr="008717AC">
        <w:t>98 618 6247 o con el Lic. Eliecer Castillo</w:t>
      </w:r>
      <w:r>
        <w:t xml:space="preserve"> </w:t>
      </w:r>
      <w:hyperlink r:id="rId9" w:history="1">
        <w:r w:rsidRPr="00C2325B">
          <w:rPr>
            <w:rStyle w:val="Hipervnculo"/>
          </w:rPr>
          <w:t>eliecer.castillo@uleam.edu.ec</w:t>
        </w:r>
      </w:hyperlink>
      <w:r>
        <w:t xml:space="preserve"> </w:t>
      </w:r>
      <w:r w:rsidRPr="008717AC">
        <w:t>o al teléfono 09</w:t>
      </w:r>
      <w:r>
        <w:t>8</w:t>
      </w:r>
      <w:r w:rsidRPr="008717AC">
        <w:t xml:space="preserve"> </w:t>
      </w:r>
      <w:r>
        <w:t>576</w:t>
      </w:r>
      <w:r w:rsidRPr="008717AC">
        <w:t xml:space="preserve"> </w:t>
      </w:r>
      <w:r>
        <w:t>8800</w:t>
      </w:r>
      <w:r w:rsidRPr="008717AC">
        <w:t>.</w:t>
      </w:r>
    </w:p>
    <w:p w14:paraId="772B4914" w14:textId="7C44A832" w:rsidR="006936C5" w:rsidRDefault="006936C5">
      <w:pPr>
        <w:spacing w:line="278" w:lineRule="auto"/>
      </w:pPr>
      <w:r>
        <w:br w:type="page"/>
      </w:r>
    </w:p>
    <w:p w14:paraId="16B7AFE5" w14:textId="77777777" w:rsidR="006936C5" w:rsidRPr="00EF3CD6" w:rsidRDefault="006936C5" w:rsidP="006936C5">
      <w:pPr>
        <w:jc w:val="center"/>
        <w:rPr>
          <w:b/>
          <w:bCs/>
          <w:color w:val="004E9A"/>
          <w:sz w:val="36"/>
          <w:szCs w:val="36"/>
        </w:rPr>
      </w:pPr>
      <w:r w:rsidRPr="00EF3CD6">
        <w:rPr>
          <w:b/>
          <w:bCs/>
          <w:color w:val="004E9A"/>
          <w:sz w:val="36"/>
          <w:szCs w:val="36"/>
        </w:rPr>
        <w:lastRenderedPageBreak/>
        <w:t>Bases de la 1era. Feria Tecnológica de Robótica e Inteligencia Artificial</w:t>
      </w:r>
    </w:p>
    <w:tbl>
      <w:tblPr>
        <w:tblStyle w:val="Tablaconcuadrcula"/>
        <w:tblW w:w="0" w:type="auto"/>
        <w:jc w:val="center"/>
        <w:tblBorders>
          <w:top w:val="single" w:sz="8" w:space="0" w:color="004F88"/>
          <w:left w:val="none" w:sz="0" w:space="0" w:color="auto"/>
          <w:bottom w:val="single" w:sz="8" w:space="0" w:color="004F88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6936C5" w:rsidRPr="008717AC" w14:paraId="180F0BBD" w14:textId="77777777" w:rsidTr="00441A31">
        <w:trPr>
          <w:trHeight w:val="794"/>
          <w:jc w:val="center"/>
        </w:trPr>
        <w:tc>
          <w:tcPr>
            <w:tcW w:w="4389" w:type="dxa"/>
            <w:vAlign w:val="center"/>
          </w:tcPr>
          <w:p w14:paraId="1FE3A35C" w14:textId="77777777" w:rsidR="006936C5" w:rsidRPr="00441A31" w:rsidRDefault="006936C5" w:rsidP="0086541F">
            <w:pPr>
              <w:pStyle w:val="Sinespaciado"/>
              <w:jc w:val="center"/>
              <w:rPr>
                <w:b/>
                <w:bCs/>
                <w:color w:val="004E9A"/>
                <w:sz w:val="20"/>
                <w:szCs w:val="20"/>
              </w:rPr>
            </w:pPr>
            <w:r w:rsidRPr="00441A31">
              <w:rPr>
                <w:b/>
                <w:bCs/>
                <w:color w:val="004E9A"/>
                <w:sz w:val="20"/>
                <w:szCs w:val="20"/>
              </w:rPr>
              <w:t>Fecha:</w:t>
            </w:r>
          </w:p>
          <w:p w14:paraId="7AFEB89D" w14:textId="77777777" w:rsidR="006936C5" w:rsidRPr="00441A31" w:rsidRDefault="006936C5" w:rsidP="0086541F">
            <w:pPr>
              <w:pStyle w:val="Sinespaciado"/>
              <w:jc w:val="center"/>
              <w:rPr>
                <w:sz w:val="20"/>
                <w:szCs w:val="20"/>
              </w:rPr>
            </w:pPr>
            <w:r w:rsidRPr="00441A31">
              <w:rPr>
                <w:sz w:val="20"/>
                <w:szCs w:val="20"/>
              </w:rPr>
              <w:t>17 de julio de 2024</w:t>
            </w:r>
          </w:p>
        </w:tc>
        <w:tc>
          <w:tcPr>
            <w:tcW w:w="4390" w:type="dxa"/>
            <w:vAlign w:val="center"/>
          </w:tcPr>
          <w:p w14:paraId="18FD6815" w14:textId="77777777" w:rsidR="006936C5" w:rsidRPr="00441A31" w:rsidRDefault="006936C5" w:rsidP="0086541F">
            <w:pPr>
              <w:pStyle w:val="Sinespaciado"/>
              <w:jc w:val="center"/>
              <w:rPr>
                <w:b/>
                <w:bCs/>
                <w:color w:val="004E9A"/>
                <w:sz w:val="20"/>
                <w:szCs w:val="20"/>
              </w:rPr>
            </w:pPr>
            <w:r w:rsidRPr="00441A31">
              <w:rPr>
                <w:b/>
                <w:bCs/>
                <w:color w:val="004E9A"/>
                <w:sz w:val="20"/>
                <w:szCs w:val="20"/>
              </w:rPr>
              <w:t>Lugar:</w:t>
            </w:r>
          </w:p>
          <w:p w14:paraId="4C8EA9A5" w14:textId="77777777" w:rsidR="006936C5" w:rsidRPr="00441A31" w:rsidRDefault="006936C5" w:rsidP="0086541F">
            <w:pPr>
              <w:pStyle w:val="Sinespaciado"/>
              <w:jc w:val="center"/>
              <w:rPr>
                <w:sz w:val="20"/>
                <w:szCs w:val="20"/>
              </w:rPr>
            </w:pPr>
            <w:r w:rsidRPr="00441A31">
              <w:rPr>
                <w:sz w:val="20"/>
                <w:szCs w:val="20"/>
              </w:rPr>
              <w:t>Predios de la Universidad Laica Eloy Alfaro de Manabí extensión Chone</w:t>
            </w:r>
          </w:p>
        </w:tc>
      </w:tr>
      <w:tr w:rsidR="006936C5" w:rsidRPr="008717AC" w14:paraId="0EEB457E" w14:textId="77777777" w:rsidTr="00441A31">
        <w:trPr>
          <w:trHeight w:val="964"/>
          <w:jc w:val="center"/>
        </w:trPr>
        <w:tc>
          <w:tcPr>
            <w:tcW w:w="4389" w:type="dxa"/>
            <w:vAlign w:val="center"/>
          </w:tcPr>
          <w:p w14:paraId="1442219D" w14:textId="77777777" w:rsidR="006936C5" w:rsidRPr="00441A31" w:rsidRDefault="006936C5" w:rsidP="0086541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41A31">
              <w:rPr>
                <w:b/>
                <w:bCs/>
                <w:color w:val="004E9A"/>
                <w:sz w:val="20"/>
                <w:szCs w:val="20"/>
              </w:rPr>
              <w:t>Participantes</w:t>
            </w:r>
            <w:r w:rsidRPr="00441A31">
              <w:rPr>
                <w:b/>
                <w:bCs/>
                <w:sz w:val="20"/>
                <w:szCs w:val="20"/>
              </w:rPr>
              <w:t>:</w:t>
            </w:r>
          </w:p>
          <w:p w14:paraId="4810303E" w14:textId="77777777" w:rsidR="006936C5" w:rsidRPr="00441A31" w:rsidRDefault="006936C5" w:rsidP="0086541F">
            <w:pPr>
              <w:pStyle w:val="Sinespaciado"/>
              <w:jc w:val="center"/>
              <w:rPr>
                <w:sz w:val="20"/>
                <w:szCs w:val="20"/>
              </w:rPr>
            </w:pPr>
            <w:r w:rsidRPr="00441A31">
              <w:rPr>
                <w:sz w:val="20"/>
                <w:szCs w:val="20"/>
              </w:rPr>
              <w:t>Estudiantes universitarios afines al campo amplio de las TIC</w:t>
            </w:r>
          </w:p>
        </w:tc>
        <w:tc>
          <w:tcPr>
            <w:tcW w:w="4390" w:type="dxa"/>
            <w:vAlign w:val="center"/>
          </w:tcPr>
          <w:p w14:paraId="30179ACF" w14:textId="77777777" w:rsidR="006936C5" w:rsidRPr="00441A31" w:rsidRDefault="006936C5" w:rsidP="0086541F">
            <w:pPr>
              <w:pStyle w:val="Sinespaciado"/>
              <w:jc w:val="center"/>
              <w:rPr>
                <w:b/>
                <w:bCs/>
                <w:color w:val="004E9A"/>
                <w:sz w:val="20"/>
                <w:szCs w:val="20"/>
              </w:rPr>
            </w:pPr>
            <w:r w:rsidRPr="00441A31">
              <w:rPr>
                <w:b/>
                <w:bCs/>
                <w:color w:val="004E9A"/>
                <w:sz w:val="20"/>
                <w:szCs w:val="20"/>
              </w:rPr>
              <w:t>Proyectos:</w:t>
            </w:r>
          </w:p>
          <w:p w14:paraId="149ABA57" w14:textId="77777777" w:rsidR="006936C5" w:rsidRPr="00441A31" w:rsidRDefault="006936C5" w:rsidP="0086541F">
            <w:pPr>
              <w:pStyle w:val="Sinespaciado"/>
              <w:jc w:val="center"/>
              <w:rPr>
                <w:sz w:val="20"/>
                <w:szCs w:val="20"/>
              </w:rPr>
            </w:pPr>
            <w:r w:rsidRPr="00441A31">
              <w:rPr>
                <w:sz w:val="20"/>
                <w:szCs w:val="20"/>
              </w:rPr>
              <w:t>Tecnológicos e innovadores: Robótica e Inteligencia Artificial</w:t>
            </w:r>
          </w:p>
        </w:tc>
      </w:tr>
    </w:tbl>
    <w:p w14:paraId="72D5BADA" w14:textId="77777777" w:rsidR="006936C5" w:rsidRPr="008717AC" w:rsidRDefault="006936C5" w:rsidP="00441A31">
      <w:pPr>
        <w:pStyle w:val="Sinespaciado"/>
      </w:pPr>
    </w:p>
    <w:p w14:paraId="0C6E335C" w14:textId="4688C261" w:rsidR="006936C5" w:rsidRDefault="006936C5" w:rsidP="006936C5">
      <w:pPr>
        <w:jc w:val="both"/>
        <w:rPr>
          <w:b/>
          <w:bCs/>
          <w:color w:val="004E9A"/>
        </w:rPr>
      </w:pPr>
      <w:r>
        <w:rPr>
          <w:b/>
          <w:bCs/>
          <w:color w:val="004E9A"/>
        </w:rPr>
        <w:t>Anexo 1:</w:t>
      </w:r>
      <w:r w:rsidR="007E5719">
        <w:rPr>
          <w:b/>
          <w:bCs/>
          <w:color w:val="004E9A"/>
        </w:rPr>
        <w:t xml:space="preserve"> Ficha de inscripción</w:t>
      </w:r>
    </w:p>
    <w:p w14:paraId="5F4C3221" w14:textId="2132829C" w:rsidR="00886541" w:rsidRPr="00886541" w:rsidRDefault="00886541" w:rsidP="006936C5">
      <w:pPr>
        <w:jc w:val="both"/>
        <w:rPr>
          <w:b/>
          <w:bCs/>
          <w:color w:val="002060"/>
        </w:rPr>
      </w:pPr>
      <w:r w:rsidRPr="00886541">
        <w:rPr>
          <w:b/>
          <w:bCs/>
          <w:color w:val="002060"/>
        </w:rP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657"/>
      </w:tblGrid>
      <w:tr w:rsidR="0096154E" w:rsidRPr="00886541" w14:paraId="2CA04548" w14:textId="77777777" w:rsidTr="00441A31">
        <w:trPr>
          <w:trHeight w:val="850"/>
        </w:trPr>
        <w:tc>
          <w:tcPr>
            <w:tcW w:w="2122" w:type="dxa"/>
            <w:vAlign w:val="center"/>
          </w:tcPr>
          <w:p w14:paraId="253D0DC1" w14:textId="0D5A2A08" w:rsidR="0096154E" w:rsidRPr="00886541" w:rsidRDefault="0096154E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6657" w:type="dxa"/>
            <w:vAlign w:val="center"/>
          </w:tcPr>
          <w:p w14:paraId="32456E2B" w14:textId="77777777" w:rsidR="0096154E" w:rsidRPr="00886541" w:rsidRDefault="0096154E" w:rsidP="00886541">
            <w:pPr>
              <w:jc w:val="both"/>
              <w:rPr>
                <w:sz w:val="20"/>
                <w:szCs w:val="20"/>
              </w:rPr>
            </w:pPr>
          </w:p>
        </w:tc>
      </w:tr>
      <w:tr w:rsidR="0096154E" w:rsidRPr="00886541" w14:paraId="0CE8AD40" w14:textId="77777777" w:rsidTr="00441A31">
        <w:trPr>
          <w:trHeight w:val="1020"/>
        </w:trPr>
        <w:tc>
          <w:tcPr>
            <w:tcW w:w="2122" w:type="dxa"/>
            <w:vAlign w:val="center"/>
          </w:tcPr>
          <w:p w14:paraId="1B8EB6F2" w14:textId="13BFE22E" w:rsidR="0096154E" w:rsidRPr="00886541" w:rsidRDefault="0096154E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657" w:type="dxa"/>
            <w:vAlign w:val="center"/>
          </w:tcPr>
          <w:p w14:paraId="4D0D28F2" w14:textId="77777777" w:rsidR="0096154E" w:rsidRPr="00886541" w:rsidRDefault="0096154E" w:rsidP="00886541">
            <w:pPr>
              <w:jc w:val="both"/>
              <w:rPr>
                <w:sz w:val="20"/>
                <w:szCs w:val="20"/>
              </w:rPr>
            </w:pPr>
          </w:p>
        </w:tc>
      </w:tr>
      <w:tr w:rsidR="0096154E" w:rsidRPr="00886541" w14:paraId="4C1994A5" w14:textId="77777777" w:rsidTr="00441A31">
        <w:trPr>
          <w:trHeight w:val="2665"/>
        </w:trPr>
        <w:tc>
          <w:tcPr>
            <w:tcW w:w="2122" w:type="dxa"/>
            <w:vAlign w:val="center"/>
          </w:tcPr>
          <w:p w14:paraId="554B21DA" w14:textId="3993A51D" w:rsidR="0096154E" w:rsidRPr="00886541" w:rsidRDefault="0096154E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6657" w:type="dxa"/>
            <w:vAlign w:val="center"/>
          </w:tcPr>
          <w:p w14:paraId="3E5E8B7A" w14:textId="55BB00FE" w:rsidR="0096154E" w:rsidRPr="00886541" w:rsidRDefault="00886541" w:rsidP="00886541">
            <w:pPr>
              <w:jc w:val="both"/>
              <w:rPr>
                <w:sz w:val="20"/>
                <w:szCs w:val="20"/>
              </w:rPr>
            </w:pPr>
            <w:r w:rsidRPr="00886541">
              <w:rPr>
                <w:sz w:val="20"/>
                <w:szCs w:val="20"/>
              </w:rPr>
              <w:t>Hasta 250 palabras</w:t>
            </w:r>
          </w:p>
        </w:tc>
      </w:tr>
      <w:tr w:rsidR="0096154E" w:rsidRPr="00886541" w14:paraId="72981789" w14:textId="77777777" w:rsidTr="00886541">
        <w:trPr>
          <w:trHeight w:val="510"/>
        </w:trPr>
        <w:tc>
          <w:tcPr>
            <w:tcW w:w="2122" w:type="dxa"/>
            <w:vAlign w:val="center"/>
          </w:tcPr>
          <w:p w14:paraId="0C68692B" w14:textId="0F8C89E4" w:rsidR="0096154E" w:rsidRPr="00886541" w:rsidRDefault="0096154E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Materiales utilizados</w:t>
            </w:r>
          </w:p>
        </w:tc>
        <w:tc>
          <w:tcPr>
            <w:tcW w:w="6657" w:type="dxa"/>
            <w:vAlign w:val="center"/>
          </w:tcPr>
          <w:p w14:paraId="1C974754" w14:textId="77777777" w:rsidR="0096154E" w:rsidRPr="00886541" w:rsidRDefault="0096154E" w:rsidP="00886541">
            <w:pPr>
              <w:jc w:val="both"/>
              <w:rPr>
                <w:sz w:val="20"/>
                <w:szCs w:val="20"/>
              </w:rPr>
            </w:pPr>
          </w:p>
        </w:tc>
      </w:tr>
      <w:tr w:rsidR="0096154E" w:rsidRPr="00886541" w14:paraId="1268BE2D" w14:textId="77777777" w:rsidTr="00441A31">
        <w:trPr>
          <w:trHeight w:val="850"/>
        </w:trPr>
        <w:tc>
          <w:tcPr>
            <w:tcW w:w="2122" w:type="dxa"/>
            <w:vAlign w:val="center"/>
          </w:tcPr>
          <w:p w14:paraId="25C31798" w14:textId="08F4D6BE" w:rsidR="0096154E" w:rsidRPr="00886541" w:rsidRDefault="0096154E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Impacto</w:t>
            </w:r>
          </w:p>
        </w:tc>
        <w:tc>
          <w:tcPr>
            <w:tcW w:w="6657" w:type="dxa"/>
            <w:vAlign w:val="center"/>
          </w:tcPr>
          <w:p w14:paraId="486CD65E" w14:textId="1C292E9F" w:rsidR="0096154E" w:rsidRPr="00886541" w:rsidRDefault="00886541" w:rsidP="00886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Describa como impactará en el área de la robótica o la inteligencia artificial</w:t>
            </w:r>
          </w:p>
        </w:tc>
      </w:tr>
      <w:tr w:rsidR="0096154E" w:rsidRPr="00886541" w14:paraId="1E149E42" w14:textId="77777777" w:rsidTr="00441A31">
        <w:trPr>
          <w:trHeight w:val="283"/>
        </w:trPr>
        <w:tc>
          <w:tcPr>
            <w:tcW w:w="2122" w:type="dxa"/>
            <w:vAlign w:val="center"/>
          </w:tcPr>
          <w:p w14:paraId="41667516" w14:textId="70380B73" w:rsidR="0096154E" w:rsidRPr="00886541" w:rsidRDefault="0096154E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6657" w:type="dxa"/>
            <w:vAlign w:val="center"/>
          </w:tcPr>
          <w:p w14:paraId="12A6A500" w14:textId="77777777" w:rsidR="0096154E" w:rsidRPr="00886541" w:rsidRDefault="0096154E" w:rsidP="00886541">
            <w:pPr>
              <w:jc w:val="both"/>
              <w:rPr>
                <w:sz w:val="20"/>
                <w:szCs w:val="20"/>
              </w:rPr>
            </w:pPr>
          </w:p>
        </w:tc>
      </w:tr>
      <w:tr w:rsidR="0096154E" w:rsidRPr="00886541" w14:paraId="2C4CDF11" w14:textId="77777777" w:rsidTr="00441A31">
        <w:trPr>
          <w:trHeight w:val="283"/>
        </w:trPr>
        <w:tc>
          <w:tcPr>
            <w:tcW w:w="2122" w:type="dxa"/>
            <w:vAlign w:val="center"/>
          </w:tcPr>
          <w:p w14:paraId="7D911678" w14:textId="5A8C678D" w:rsidR="0096154E" w:rsidRPr="00886541" w:rsidRDefault="0096154E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Categoría</w:t>
            </w:r>
          </w:p>
        </w:tc>
        <w:sdt>
          <w:sdtPr>
            <w:rPr>
              <w:sz w:val="20"/>
              <w:szCs w:val="20"/>
            </w:rPr>
            <w:alias w:val="Categoría"/>
            <w:tag w:val="Categoría"/>
            <w:id w:val="-603113385"/>
            <w:placeholder>
              <w:docPart w:val="C4957270FCB54CACA9BC1875F0FF9851"/>
            </w:placeholder>
            <w:showingPlcHdr/>
            <w:dropDownList>
              <w:listItem w:value="Elija un elemento."/>
              <w:listItem w:displayText="Innovador" w:value="Innovador"/>
              <w:listItem w:displayText="Creativo" w:value="Creativo"/>
            </w:dropDownList>
          </w:sdtPr>
          <w:sdtContent>
            <w:tc>
              <w:tcPr>
                <w:tcW w:w="6657" w:type="dxa"/>
                <w:vAlign w:val="center"/>
              </w:tcPr>
              <w:p w14:paraId="4217F633" w14:textId="5C4EFF88" w:rsidR="0096154E" w:rsidRPr="00886541" w:rsidRDefault="00886541" w:rsidP="00886541">
                <w:pPr>
                  <w:jc w:val="both"/>
                  <w:rPr>
                    <w:sz w:val="20"/>
                    <w:szCs w:val="20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86541" w:rsidRPr="00886541" w14:paraId="518F1CE4" w14:textId="77777777" w:rsidTr="00441A31">
        <w:trPr>
          <w:trHeight w:val="283"/>
        </w:trPr>
        <w:tc>
          <w:tcPr>
            <w:tcW w:w="2122" w:type="dxa"/>
            <w:vAlign w:val="center"/>
          </w:tcPr>
          <w:p w14:paraId="39D4EE3A" w14:textId="40925CE9" w:rsidR="00886541" w:rsidRPr="00886541" w:rsidRDefault="00886541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Tipo de producto</w:t>
            </w:r>
          </w:p>
        </w:tc>
        <w:sdt>
          <w:sdtPr>
            <w:rPr>
              <w:sz w:val="20"/>
              <w:szCs w:val="20"/>
            </w:rPr>
            <w:alias w:val="Tipo de producto"/>
            <w:tag w:val="Tipo de producto"/>
            <w:id w:val="-1218976582"/>
            <w:placeholder>
              <w:docPart w:val="874D65FF9D1941CA90D82E4D814C2FDF"/>
            </w:placeholder>
            <w:showingPlcHdr/>
            <w:dropDownList>
              <w:listItem w:value="Elija un elemento."/>
              <w:listItem w:displayText="Técnico artesanales" w:value="Técnico artesanales"/>
              <w:listItem w:displayText="Técnico mecánicos" w:value="Técnico mecánicos"/>
              <w:listItem w:displayText="Intangiles" w:value="Intangiles"/>
            </w:dropDownList>
          </w:sdtPr>
          <w:sdtContent>
            <w:tc>
              <w:tcPr>
                <w:tcW w:w="6657" w:type="dxa"/>
                <w:vAlign w:val="center"/>
              </w:tcPr>
              <w:p w14:paraId="38C3FB5E" w14:textId="0F5AA76F" w:rsidR="00886541" w:rsidRPr="00886541" w:rsidRDefault="00886541" w:rsidP="00886541">
                <w:pPr>
                  <w:jc w:val="both"/>
                  <w:rPr>
                    <w:sz w:val="20"/>
                    <w:szCs w:val="20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86541" w:rsidRPr="00886541" w14:paraId="376D62B5" w14:textId="77777777" w:rsidTr="00441A31">
        <w:trPr>
          <w:trHeight w:val="283"/>
        </w:trPr>
        <w:tc>
          <w:tcPr>
            <w:tcW w:w="2122" w:type="dxa"/>
            <w:vAlign w:val="center"/>
          </w:tcPr>
          <w:p w14:paraId="65296422" w14:textId="0A7F17C1" w:rsidR="00886541" w:rsidRPr="00886541" w:rsidRDefault="00886541" w:rsidP="00886541">
            <w:pPr>
              <w:jc w:val="both"/>
              <w:rPr>
                <w:b/>
                <w:bCs/>
                <w:sz w:val="20"/>
                <w:szCs w:val="20"/>
              </w:rPr>
            </w:pPr>
            <w:r w:rsidRPr="00886541">
              <w:rPr>
                <w:b/>
                <w:bCs/>
                <w:sz w:val="20"/>
                <w:szCs w:val="20"/>
              </w:rPr>
              <w:t>Función sustantiva</w:t>
            </w:r>
          </w:p>
        </w:tc>
        <w:sdt>
          <w:sdtPr>
            <w:rPr>
              <w:sz w:val="20"/>
              <w:szCs w:val="20"/>
            </w:rPr>
            <w:alias w:val="Función sustantiva"/>
            <w:tag w:val="Función sustantiva"/>
            <w:id w:val="-1651041167"/>
            <w:placeholder>
              <w:docPart w:val="6A669752802649D1882D3341AE98DE9D"/>
            </w:placeholder>
            <w:showingPlcHdr/>
            <w:dropDownList>
              <w:listItem w:value="Elija un elemento."/>
              <w:listItem w:displayText="Academia" w:value="Academia"/>
              <w:listItem w:displayText="Investigación" w:value="Investigación"/>
              <w:listItem w:displayText="Vinculación" w:value="Vinculación"/>
            </w:dropDownList>
          </w:sdtPr>
          <w:sdtContent>
            <w:tc>
              <w:tcPr>
                <w:tcW w:w="6657" w:type="dxa"/>
                <w:vAlign w:val="center"/>
              </w:tcPr>
              <w:p w14:paraId="7FF364C2" w14:textId="25EBD258" w:rsidR="00886541" w:rsidRPr="00886541" w:rsidRDefault="00886541" w:rsidP="00886541">
                <w:pPr>
                  <w:jc w:val="both"/>
                  <w:rPr>
                    <w:sz w:val="20"/>
                    <w:szCs w:val="20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70F589E3" w14:textId="02A9E6DC" w:rsidR="00914166" w:rsidRDefault="00914166" w:rsidP="0088654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C434847" w14:textId="5BE2668C" w:rsidR="00886541" w:rsidRPr="00886541" w:rsidRDefault="00886541" w:rsidP="00886541">
      <w:pPr>
        <w:jc w:val="both"/>
        <w:rPr>
          <w:b/>
          <w:bCs/>
          <w:color w:val="002060"/>
        </w:rPr>
      </w:pPr>
      <w:r w:rsidRPr="00886541">
        <w:rPr>
          <w:b/>
          <w:bCs/>
          <w:color w:val="002060"/>
        </w:rPr>
        <w:t>DATOS DE</w:t>
      </w:r>
      <w:r>
        <w:rPr>
          <w:b/>
          <w:bCs/>
          <w:color w:val="002060"/>
        </w:rPr>
        <w:t xml:space="preserve"> LOS CONCURSANTES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2972"/>
      </w:tblGrid>
      <w:tr w:rsidR="00886541" w:rsidRPr="00886541" w14:paraId="16DE3A96" w14:textId="77777777" w:rsidTr="003F4544">
        <w:trPr>
          <w:trHeight w:val="340"/>
        </w:trPr>
        <w:tc>
          <w:tcPr>
            <w:tcW w:w="1696" w:type="dxa"/>
            <w:vAlign w:val="center"/>
          </w:tcPr>
          <w:p w14:paraId="07FB38BD" w14:textId="1401AEFE" w:rsidR="00886541" w:rsidRPr="00886541" w:rsidRDefault="00886541" w:rsidP="008654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7083" w:type="dxa"/>
            <w:gridSpan w:val="3"/>
            <w:vAlign w:val="center"/>
          </w:tcPr>
          <w:p w14:paraId="4BBC6E3F" w14:textId="77777777" w:rsidR="00886541" w:rsidRPr="00886541" w:rsidRDefault="00886541" w:rsidP="0086541F">
            <w:pPr>
              <w:jc w:val="both"/>
              <w:rPr>
                <w:sz w:val="20"/>
                <w:szCs w:val="20"/>
              </w:rPr>
            </w:pPr>
          </w:p>
        </w:tc>
      </w:tr>
      <w:tr w:rsidR="00886541" w:rsidRPr="00886541" w14:paraId="6DF21E9B" w14:textId="77777777" w:rsidTr="003F4544">
        <w:trPr>
          <w:trHeight w:val="340"/>
        </w:trPr>
        <w:tc>
          <w:tcPr>
            <w:tcW w:w="1696" w:type="dxa"/>
            <w:vAlign w:val="center"/>
          </w:tcPr>
          <w:p w14:paraId="667A3BD8" w14:textId="6DFD9227" w:rsidR="00886541" w:rsidRPr="00886541" w:rsidRDefault="00886541" w:rsidP="008654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7083" w:type="dxa"/>
            <w:gridSpan w:val="3"/>
            <w:vAlign w:val="center"/>
          </w:tcPr>
          <w:p w14:paraId="7A56C5E0" w14:textId="77777777" w:rsidR="00886541" w:rsidRPr="00886541" w:rsidRDefault="00886541" w:rsidP="0086541F">
            <w:pPr>
              <w:jc w:val="both"/>
              <w:rPr>
                <w:sz w:val="20"/>
                <w:szCs w:val="20"/>
              </w:rPr>
            </w:pPr>
          </w:p>
        </w:tc>
      </w:tr>
      <w:tr w:rsidR="003F4544" w:rsidRPr="00886541" w14:paraId="3D9953D1" w14:textId="77777777" w:rsidTr="003F4544">
        <w:trPr>
          <w:trHeight w:val="340"/>
        </w:trPr>
        <w:tc>
          <w:tcPr>
            <w:tcW w:w="1696" w:type="dxa"/>
            <w:vAlign w:val="center"/>
          </w:tcPr>
          <w:p w14:paraId="7B29AD52" w14:textId="20F738FF" w:rsidR="003F4544" w:rsidRDefault="003F4544" w:rsidP="008654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Nivel/semestre</w:t>
            </w:r>
          </w:p>
        </w:tc>
        <w:tc>
          <w:tcPr>
            <w:tcW w:w="7083" w:type="dxa"/>
            <w:gridSpan w:val="3"/>
            <w:vAlign w:val="center"/>
          </w:tcPr>
          <w:p w14:paraId="08EB1535" w14:textId="77777777" w:rsidR="003F4544" w:rsidRPr="00886541" w:rsidRDefault="003F4544" w:rsidP="0086541F">
            <w:pPr>
              <w:jc w:val="both"/>
              <w:rPr>
                <w:sz w:val="20"/>
                <w:szCs w:val="20"/>
              </w:rPr>
            </w:pPr>
          </w:p>
        </w:tc>
      </w:tr>
      <w:tr w:rsidR="00886541" w:rsidRPr="00886541" w14:paraId="44AAA179" w14:textId="77777777" w:rsidTr="003F4544">
        <w:trPr>
          <w:trHeight w:val="340"/>
        </w:trPr>
        <w:tc>
          <w:tcPr>
            <w:tcW w:w="1696" w:type="dxa"/>
            <w:vAlign w:val="center"/>
          </w:tcPr>
          <w:p w14:paraId="7C8D0070" w14:textId="4D2BFBBE" w:rsidR="00886541" w:rsidRPr="00886541" w:rsidRDefault="003F4544" w:rsidP="008654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Ciudad/cantón</w:t>
            </w:r>
          </w:p>
        </w:tc>
        <w:tc>
          <w:tcPr>
            <w:tcW w:w="7083" w:type="dxa"/>
            <w:gridSpan w:val="3"/>
            <w:vAlign w:val="center"/>
          </w:tcPr>
          <w:p w14:paraId="4856CAB0" w14:textId="47E1B5B1" w:rsidR="00886541" w:rsidRPr="00886541" w:rsidRDefault="00886541" w:rsidP="0086541F">
            <w:pPr>
              <w:jc w:val="both"/>
              <w:rPr>
                <w:sz w:val="20"/>
                <w:szCs w:val="20"/>
              </w:rPr>
            </w:pPr>
          </w:p>
        </w:tc>
      </w:tr>
      <w:tr w:rsidR="003F4544" w:rsidRPr="00886541" w14:paraId="2AE28DE6" w14:textId="77777777" w:rsidTr="003F4544">
        <w:trPr>
          <w:trHeight w:val="340"/>
        </w:trPr>
        <w:tc>
          <w:tcPr>
            <w:tcW w:w="4248" w:type="dxa"/>
            <w:gridSpan w:val="2"/>
            <w:vAlign w:val="center"/>
          </w:tcPr>
          <w:p w14:paraId="7FBFAF14" w14:textId="4CE6A09D" w:rsidR="003F4544" w:rsidRPr="00886541" w:rsidRDefault="003F4544" w:rsidP="003F4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Apellidos y Nombres</w:t>
            </w:r>
          </w:p>
        </w:tc>
        <w:tc>
          <w:tcPr>
            <w:tcW w:w="1559" w:type="dxa"/>
            <w:vAlign w:val="center"/>
          </w:tcPr>
          <w:p w14:paraId="77AC7CBC" w14:textId="4E774667" w:rsidR="003F4544" w:rsidRPr="003F4544" w:rsidRDefault="003F4544" w:rsidP="003F45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4544">
              <w:rPr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972" w:type="dxa"/>
            <w:vAlign w:val="center"/>
          </w:tcPr>
          <w:p w14:paraId="0E2B36D0" w14:textId="0E68B94F" w:rsidR="003F4544" w:rsidRPr="003F4544" w:rsidRDefault="003F4544" w:rsidP="003F45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4544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3F4544" w:rsidRPr="00886541" w14:paraId="2ACF146B" w14:textId="77777777" w:rsidTr="003F4544">
        <w:trPr>
          <w:trHeight w:val="340"/>
        </w:trPr>
        <w:tc>
          <w:tcPr>
            <w:tcW w:w="4248" w:type="dxa"/>
            <w:gridSpan w:val="2"/>
            <w:vAlign w:val="center"/>
          </w:tcPr>
          <w:p w14:paraId="2C8C4399" w14:textId="36C66DC1" w:rsidR="003F4544" w:rsidRPr="00441A31" w:rsidRDefault="003F4544" w:rsidP="003F4544">
            <w:pPr>
              <w:jc w:val="both"/>
              <w:rPr>
                <w:caps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Tipo participante"/>
            <w:tag w:val="Tipo participante"/>
            <w:id w:val="1101451940"/>
            <w:placeholder>
              <w:docPart w:val="0476DDFAB321439FACA03305258FAA85"/>
            </w:placeholder>
            <w:showingPlcHdr/>
            <w:dropDownList>
              <w:listItem w:value="Elija un elemento."/>
              <w:listItem w:displayText="Tutor" w:value="Tutor"/>
              <w:listItem w:displayText="Estudiante" w:value="Estudiante"/>
            </w:dropDownList>
          </w:sdtPr>
          <w:sdtContent>
            <w:tc>
              <w:tcPr>
                <w:tcW w:w="1559" w:type="dxa"/>
                <w:vAlign w:val="center"/>
              </w:tcPr>
              <w:p w14:paraId="1C0A186E" w14:textId="67E4659A" w:rsidR="003F4544" w:rsidRPr="00441A31" w:rsidRDefault="00441A31" w:rsidP="00441A31">
                <w:pPr>
                  <w:jc w:val="center"/>
                  <w:rPr>
                    <w:sz w:val="18"/>
                    <w:szCs w:val="18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72" w:type="dxa"/>
            <w:vAlign w:val="center"/>
          </w:tcPr>
          <w:p w14:paraId="4A57F141" w14:textId="77777777" w:rsidR="003F4544" w:rsidRPr="00441A31" w:rsidRDefault="003F4544" w:rsidP="003F4544">
            <w:pPr>
              <w:jc w:val="both"/>
              <w:rPr>
                <w:sz w:val="18"/>
                <w:szCs w:val="18"/>
              </w:rPr>
            </w:pPr>
          </w:p>
        </w:tc>
      </w:tr>
      <w:tr w:rsidR="00441A31" w:rsidRPr="00886541" w14:paraId="3E93B6F3" w14:textId="77777777" w:rsidTr="003F4544">
        <w:trPr>
          <w:trHeight w:val="340"/>
        </w:trPr>
        <w:tc>
          <w:tcPr>
            <w:tcW w:w="4248" w:type="dxa"/>
            <w:gridSpan w:val="2"/>
            <w:vAlign w:val="center"/>
          </w:tcPr>
          <w:p w14:paraId="439F470A" w14:textId="77777777" w:rsidR="00441A31" w:rsidRPr="00441A31" w:rsidRDefault="00441A31" w:rsidP="00441A31">
            <w:pPr>
              <w:jc w:val="both"/>
              <w:rPr>
                <w:caps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Tipo participante"/>
            <w:tag w:val="Tipo participante"/>
            <w:id w:val="1571383920"/>
            <w:placeholder>
              <w:docPart w:val="8418D7C8CF584656AE1F0717BB33AE8F"/>
            </w:placeholder>
            <w:showingPlcHdr/>
            <w:dropDownList>
              <w:listItem w:value="Elija un elemento."/>
              <w:listItem w:displayText="Tutor" w:value="Tutor"/>
              <w:listItem w:displayText="Estudiante" w:value="Estudiante"/>
            </w:dropDownList>
          </w:sdtPr>
          <w:sdtContent>
            <w:tc>
              <w:tcPr>
                <w:tcW w:w="1559" w:type="dxa"/>
                <w:vAlign w:val="center"/>
              </w:tcPr>
              <w:p w14:paraId="50751975" w14:textId="039E8063" w:rsidR="00441A31" w:rsidRPr="00441A31" w:rsidRDefault="00441A31" w:rsidP="00441A31">
                <w:pPr>
                  <w:jc w:val="center"/>
                  <w:rPr>
                    <w:sz w:val="18"/>
                    <w:szCs w:val="18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72" w:type="dxa"/>
            <w:vAlign w:val="center"/>
          </w:tcPr>
          <w:p w14:paraId="375E7AA4" w14:textId="77777777" w:rsidR="00441A31" w:rsidRPr="00441A31" w:rsidRDefault="00441A31" w:rsidP="00441A31">
            <w:pPr>
              <w:jc w:val="both"/>
              <w:rPr>
                <w:sz w:val="18"/>
                <w:szCs w:val="18"/>
              </w:rPr>
            </w:pPr>
          </w:p>
        </w:tc>
      </w:tr>
      <w:tr w:rsidR="00441A31" w:rsidRPr="00886541" w14:paraId="4AB591DF" w14:textId="77777777" w:rsidTr="003F4544">
        <w:trPr>
          <w:trHeight w:val="340"/>
        </w:trPr>
        <w:tc>
          <w:tcPr>
            <w:tcW w:w="4248" w:type="dxa"/>
            <w:gridSpan w:val="2"/>
            <w:vAlign w:val="center"/>
          </w:tcPr>
          <w:p w14:paraId="66D8915B" w14:textId="77777777" w:rsidR="00441A31" w:rsidRPr="00441A31" w:rsidRDefault="00441A31" w:rsidP="00441A31">
            <w:pPr>
              <w:jc w:val="both"/>
              <w:rPr>
                <w:caps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Tipo participante"/>
            <w:tag w:val="Tipo participante"/>
            <w:id w:val="511118821"/>
            <w:placeholder>
              <w:docPart w:val="486140BF7EBE471CBD7FDAD3D42F9E22"/>
            </w:placeholder>
            <w:showingPlcHdr/>
            <w:dropDownList>
              <w:listItem w:value="Elija un elemento."/>
              <w:listItem w:displayText="Tutor" w:value="Tutor"/>
              <w:listItem w:displayText="Estudiante" w:value="Estudiante"/>
            </w:dropDownList>
          </w:sdtPr>
          <w:sdtContent>
            <w:tc>
              <w:tcPr>
                <w:tcW w:w="1559" w:type="dxa"/>
                <w:vAlign w:val="center"/>
              </w:tcPr>
              <w:p w14:paraId="1D4D36A3" w14:textId="3E6C915E" w:rsidR="00441A31" w:rsidRPr="00441A31" w:rsidRDefault="00441A31" w:rsidP="00441A31">
                <w:pPr>
                  <w:jc w:val="center"/>
                  <w:rPr>
                    <w:sz w:val="18"/>
                    <w:szCs w:val="18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72" w:type="dxa"/>
            <w:vAlign w:val="center"/>
          </w:tcPr>
          <w:p w14:paraId="3635D83E" w14:textId="77777777" w:rsidR="00441A31" w:rsidRPr="00441A31" w:rsidRDefault="00441A31" w:rsidP="00441A31">
            <w:pPr>
              <w:jc w:val="both"/>
              <w:rPr>
                <w:sz w:val="18"/>
                <w:szCs w:val="18"/>
              </w:rPr>
            </w:pPr>
          </w:p>
        </w:tc>
      </w:tr>
      <w:tr w:rsidR="00441A31" w:rsidRPr="00886541" w14:paraId="0D0439CF" w14:textId="77777777" w:rsidTr="003F4544">
        <w:trPr>
          <w:trHeight w:val="340"/>
        </w:trPr>
        <w:tc>
          <w:tcPr>
            <w:tcW w:w="4248" w:type="dxa"/>
            <w:gridSpan w:val="2"/>
            <w:vAlign w:val="center"/>
          </w:tcPr>
          <w:p w14:paraId="02AC99F8" w14:textId="77777777" w:rsidR="00441A31" w:rsidRPr="00441A31" w:rsidRDefault="00441A31" w:rsidP="00441A31">
            <w:pPr>
              <w:jc w:val="both"/>
              <w:rPr>
                <w:caps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Tipo participante"/>
            <w:tag w:val="Tipo participante"/>
            <w:id w:val="1291625688"/>
            <w:placeholder>
              <w:docPart w:val="4B4E024BDFC9450BAAA854F9BF1E82D2"/>
            </w:placeholder>
            <w:showingPlcHdr/>
            <w:dropDownList>
              <w:listItem w:value="Elija un elemento."/>
              <w:listItem w:displayText="Tutor" w:value="Tutor"/>
              <w:listItem w:displayText="Estudiante" w:value="Estudiante"/>
            </w:dropDownList>
          </w:sdtPr>
          <w:sdtContent>
            <w:tc>
              <w:tcPr>
                <w:tcW w:w="1559" w:type="dxa"/>
                <w:vAlign w:val="center"/>
              </w:tcPr>
              <w:p w14:paraId="329B6C34" w14:textId="07A68125" w:rsidR="00441A31" w:rsidRPr="00441A31" w:rsidRDefault="00441A31" w:rsidP="00441A31">
                <w:pPr>
                  <w:jc w:val="center"/>
                  <w:rPr>
                    <w:sz w:val="18"/>
                    <w:szCs w:val="18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72" w:type="dxa"/>
            <w:vAlign w:val="center"/>
          </w:tcPr>
          <w:p w14:paraId="0F92C7B6" w14:textId="77777777" w:rsidR="00441A31" w:rsidRPr="00441A31" w:rsidRDefault="00441A31" w:rsidP="00441A31">
            <w:pPr>
              <w:jc w:val="both"/>
              <w:rPr>
                <w:sz w:val="18"/>
                <w:szCs w:val="18"/>
              </w:rPr>
            </w:pPr>
          </w:p>
        </w:tc>
      </w:tr>
      <w:tr w:rsidR="00441A31" w:rsidRPr="00886541" w14:paraId="2E444878" w14:textId="77777777" w:rsidTr="003F4544">
        <w:trPr>
          <w:trHeight w:val="340"/>
        </w:trPr>
        <w:tc>
          <w:tcPr>
            <w:tcW w:w="4248" w:type="dxa"/>
            <w:gridSpan w:val="2"/>
            <w:vAlign w:val="center"/>
          </w:tcPr>
          <w:p w14:paraId="5CF33187" w14:textId="77777777" w:rsidR="00441A31" w:rsidRPr="00441A31" w:rsidRDefault="00441A31" w:rsidP="00441A31">
            <w:pPr>
              <w:jc w:val="both"/>
              <w:rPr>
                <w:caps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Tipo participante"/>
            <w:tag w:val="Tipo participante"/>
            <w:id w:val="765040727"/>
            <w:placeholder>
              <w:docPart w:val="82393E29CE3844AA9592DF3B226FFF37"/>
            </w:placeholder>
            <w:showingPlcHdr/>
            <w:dropDownList>
              <w:listItem w:value="Elija un elemento."/>
              <w:listItem w:displayText="Tutor" w:value="Tutor"/>
              <w:listItem w:displayText="Estudiante" w:value="Estudiante"/>
            </w:dropDownList>
          </w:sdtPr>
          <w:sdtContent>
            <w:tc>
              <w:tcPr>
                <w:tcW w:w="1559" w:type="dxa"/>
                <w:vAlign w:val="center"/>
              </w:tcPr>
              <w:p w14:paraId="78BFDD15" w14:textId="5FA80E20" w:rsidR="00441A31" w:rsidRPr="00441A31" w:rsidRDefault="00441A31" w:rsidP="00441A31">
                <w:pPr>
                  <w:jc w:val="center"/>
                  <w:rPr>
                    <w:sz w:val="18"/>
                    <w:szCs w:val="18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72" w:type="dxa"/>
            <w:vAlign w:val="center"/>
          </w:tcPr>
          <w:p w14:paraId="7391750C" w14:textId="77777777" w:rsidR="00441A31" w:rsidRPr="00441A31" w:rsidRDefault="00441A31" w:rsidP="00441A31">
            <w:pPr>
              <w:jc w:val="both"/>
              <w:rPr>
                <w:sz w:val="18"/>
                <w:szCs w:val="18"/>
              </w:rPr>
            </w:pPr>
          </w:p>
        </w:tc>
      </w:tr>
      <w:tr w:rsidR="00441A31" w:rsidRPr="00886541" w14:paraId="41EC0BE2" w14:textId="77777777" w:rsidTr="003F4544">
        <w:trPr>
          <w:trHeight w:val="340"/>
        </w:trPr>
        <w:tc>
          <w:tcPr>
            <w:tcW w:w="4248" w:type="dxa"/>
            <w:gridSpan w:val="2"/>
            <w:vAlign w:val="center"/>
          </w:tcPr>
          <w:p w14:paraId="03959A89" w14:textId="77777777" w:rsidR="00441A31" w:rsidRPr="00441A31" w:rsidRDefault="00441A31" w:rsidP="00441A31">
            <w:pPr>
              <w:jc w:val="both"/>
              <w:rPr>
                <w:caps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Tipo participante"/>
            <w:tag w:val="Tipo participante"/>
            <w:id w:val="-1490241523"/>
            <w:placeholder>
              <w:docPart w:val="964DA898FD23458EA3677661541A0242"/>
            </w:placeholder>
            <w:showingPlcHdr/>
            <w:dropDownList>
              <w:listItem w:value="Elija un elemento."/>
              <w:listItem w:displayText="Tutor" w:value="Tutor"/>
              <w:listItem w:displayText="Estudiante" w:value="Estudiante"/>
            </w:dropDownList>
          </w:sdtPr>
          <w:sdtContent>
            <w:tc>
              <w:tcPr>
                <w:tcW w:w="1559" w:type="dxa"/>
                <w:vAlign w:val="center"/>
              </w:tcPr>
              <w:p w14:paraId="1D562814" w14:textId="1D6605C2" w:rsidR="00441A31" w:rsidRPr="00441A31" w:rsidRDefault="00441A31" w:rsidP="00441A31">
                <w:pPr>
                  <w:jc w:val="center"/>
                  <w:rPr>
                    <w:sz w:val="18"/>
                    <w:szCs w:val="18"/>
                  </w:rPr>
                </w:pPr>
                <w:r w:rsidRPr="00E878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72" w:type="dxa"/>
            <w:vAlign w:val="center"/>
          </w:tcPr>
          <w:p w14:paraId="0D4C447C" w14:textId="77777777" w:rsidR="00441A31" w:rsidRPr="00441A31" w:rsidRDefault="00441A31" w:rsidP="00441A31">
            <w:pPr>
              <w:jc w:val="both"/>
              <w:rPr>
                <w:sz w:val="18"/>
                <w:szCs w:val="18"/>
              </w:rPr>
            </w:pPr>
          </w:p>
        </w:tc>
      </w:tr>
    </w:tbl>
    <w:p w14:paraId="1F18FA33" w14:textId="77777777" w:rsidR="00886541" w:rsidRPr="00914166" w:rsidRDefault="00886541" w:rsidP="0088654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886541" w:rsidRPr="00914166" w:rsidSect="006167CE">
      <w:headerReference w:type="default" r:id="rId10"/>
      <w:footerReference w:type="default" r:id="rId11"/>
      <w:pgSz w:w="11906" w:h="16838"/>
      <w:pgMar w:top="2269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930F" w14:textId="77777777" w:rsidR="006167CE" w:rsidRDefault="006167CE" w:rsidP="00914166">
      <w:pPr>
        <w:spacing w:after="0" w:line="240" w:lineRule="auto"/>
      </w:pPr>
      <w:r>
        <w:separator/>
      </w:r>
    </w:p>
  </w:endnote>
  <w:endnote w:type="continuationSeparator" w:id="0">
    <w:p w14:paraId="0F265C08" w14:textId="77777777" w:rsidR="006167CE" w:rsidRDefault="006167CE" w:rsidP="0091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1CEF" w14:textId="43202551" w:rsidR="00914166" w:rsidRDefault="00DB2366">
    <w:pPr>
      <w:pStyle w:val="Piedepgina"/>
    </w:pPr>
    <w:r>
      <w:rPr>
        <w:noProof/>
      </w:rPr>
      <w:drawing>
        <wp:anchor distT="0" distB="0" distL="114300" distR="114300" simplePos="0" relativeHeight="251659263" behindDoc="1" locked="0" layoutInCell="1" allowOverlap="1" wp14:anchorId="0BC515D9" wp14:editId="41D5360C">
          <wp:simplePos x="0" y="0"/>
          <wp:positionH relativeFrom="page">
            <wp:align>left</wp:align>
          </wp:positionH>
          <wp:positionV relativeFrom="paragraph">
            <wp:posOffset>-177577</wp:posOffset>
          </wp:positionV>
          <wp:extent cx="7771765" cy="774065"/>
          <wp:effectExtent l="0" t="0" r="0" b="6985"/>
          <wp:wrapNone/>
          <wp:docPr id="1862116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31220" name="Imagen 7275312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92864" r="-1294"/>
                  <a:stretch/>
                </pic:blipFill>
                <pic:spPr bwMode="auto">
                  <a:xfrm>
                    <a:off x="0" y="0"/>
                    <a:ext cx="7771765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E5C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0312768" wp14:editId="0DDAB3D1">
              <wp:simplePos x="0" y="0"/>
              <wp:positionH relativeFrom="column">
                <wp:posOffset>-915378</wp:posOffset>
              </wp:positionH>
              <wp:positionV relativeFrom="paragraph">
                <wp:posOffset>233800</wp:posOffset>
              </wp:positionV>
              <wp:extent cx="3328086" cy="247015"/>
              <wp:effectExtent l="0" t="0" r="0" b="63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086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36F43" w14:textId="0259B2FF" w:rsidR="00192E5C" w:rsidRPr="00192E5C" w:rsidRDefault="00192E5C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192E5C">
                            <w:rPr>
                              <w:b/>
                              <w:bCs/>
                              <w:color w:val="FFFFFF" w:themeColor="background1"/>
                            </w:rPr>
                            <w:t>congresochone.ticomunicacion@uleam.edu.ec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127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2.1pt;margin-top:18.4pt;width:262.05pt;height:19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" filled="f" stroked="f">
              <v:textbox>
                <w:txbxContent>
                  <w:p w14:paraId="50D36F43" w14:textId="0259B2FF" w:rsidR="00192E5C" w:rsidRPr="00192E5C" w:rsidRDefault="00192E5C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192E5C">
                      <w:rPr>
                        <w:b/>
                        <w:bCs/>
                        <w:color w:val="FFFFFF" w:themeColor="background1"/>
                      </w:rPr>
                      <w:t>congresochone.ticomunicacion@uleam.edu.ec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5055" w14:textId="77777777" w:rsidR="006167CE" w:rsidRDefault="006167CE" w:rsidP="00914166">
      <w:pPr>
        <w:spacing w:after="0" w:line="240" w:lineRule="auto"/>
      </w:pPr>
      <w:r>
        <w:separator/>
      </w:r>
    </w:p>
  </w:footnote>
  <w:footnote w:type="continuationSeparator" w:id="0">
    <w:p w14:paraId="1F02F8FC" w14:textId="77777777" w:rsidR="006167CE" w:rsidRDefault="006167CE" w:rsidP="0091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D290" w14:textId="77A9AB5E" w:rsidR="00914166" w:rsidRDefault="00A04296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5DAD14" wp14:editId="43446B1E">
          <wp:simplePos x="0" y="0"/>
          <wp:positionH relativeFrom="column">
            <wp:posOffset>4191807</wp:posOffset>
          </wp:positionH>
          <wp:positionV relativeFrom="paragraph">
            <wp:posOffset>-745438</wp:posOffset>
          </wp:positionV>
          <wp:extent cx="2471450" cy="1573427"/>
          <wp:effectExtent l="0" t="0" r="0" b="0"/>
          <wp:wrapNone/>
          <wp:docPr id="146862466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94196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50" cy="157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166">
      <w:rPr>
        <w:noProof/>
      </w:rPr>
      <w:drawing>
        <wp:anchor distT="0" distB="0" distL="114300" distR="114300" simplePos="0" relativeHeight="251661312" behindDoc="1" locked="0" layoutInCell="1" allowOverlap="1" wp14:anchorId="184B3FAB" wp14:editId="279FB03C">
          <wp:simplePos x="0" y="0"/>
          <wp:positionH relativeFrom="column">
            <wp:posOffset>-4370</wp:posOffset>
          </wp:positionH>
          <wp:positionV relativeFrom="paragraph">
            <wp:posOffset>2241</wp:posOffset>
          </wp:positionV>
          <wp:extent cx="5400040" cy="7638415"/>
          <wp:effectExtent l="0" t="0" r="0" b="0"/>
          <wp:wrapNone/>
          <wp:docPr id="18181004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94709" name="Imagen 1128947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166">
      <w:rPr>
        <w:noProof/>
      </w:rPr>
      <w:drawing>
        <wp:anchor distT="0" distB="0" distL="114300" distR="114300" simplePos="0" relativeHeight="251660288" behindDoc="1" locked="0" layoutInCell="1" allowOverlap="1" wp14:anchorId="25E6DB47" wp14:editId="6B908E0D">
          <wp:simplePos x="0" y="0"/>
          <wp:positionH relativeFrom="page">
            <wp:align>left</wp:align>
          </wp:positionH>
          <wp:positionV relativeFrom="paragraph">
            <wp:posOffset>-505633</wp:posOffset>
          </wp:positionV>
          <wp:extent cx="7588419" cy="1440873"/>
          <wp:effectExtent l="0" t="0" r="0" b="0"/>
          <wp:wrapNone/>
          <wp:docPr id="891806500" name="Imagen 4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57419" name="Imagen 4" descr="Fondo negro con letras blancas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6577"/>
                  <a:stretch/>
                </pic:blipFill>
                <pic:spPr bwMode="auto">
                  <a:xfrm>
                    <a:off x="0" y="0"/>
                    <a:ext cx="7588419" cy="14408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166">
      <w:rPr>
        <w:noProof/>
      </w:rPr>
      <w:drawing>
        <wp:inline distT="0" distB="0" distL="0" distR="0" wp14:anchorId="1D9E8DB7" wp14:editId="25E56292">
          <wp:extent cx="5371070" cy="415532"/>
          <wp:effectExtent l="0" t="0" r="0" b="0"/>
          <wp:docPr id="648798584" name="Imagen 2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865540" name="Imagen 2" descr="Fondo negro con letras blancas&#10;&#10;Descripción generada automáticamente con confianza media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7" t="-28644" r="-10817" b="123175"/>
                  <a:stretch/>
                </pic:blipFill>
                <pic:spPr bwMode="auto">
                  <a:xfrm>
                    <a:off x="0" y="0"/>
                    <a:ext cx="5381533" cy="416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30DD"/>
    <w:multiLevelType w:val="hybridMultilevel"/>
    <w:tmpl w:val="ABA673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48B2"/>
    <w:multiLevelType w:val="hybridMultilevel"/>
    <w:tmpl w:val="3EEE9B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842"/>
    <w:multiLevelType w:val="hybridMultilevel"/>
    <w:tmpl w:val="E152AF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0797"/>
    <w:multiLevelType w:val="hybridMultilevel"/>
    <w:tmpl w:val="96967A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5B39"/>
    <w:multiLevelType w:val="hybridMultilevel"/>
    <w:tmpl w:val="C9E61C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C629C"/>
    <w:multiLevelType w:val="hybridMultilevel"/>
    <w:tmpl w:val="9ADEC6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0B73"/>
    <w:multiLevelType w:val="hybridMultilevel"/>
    <w:tmpl w:val="B75CC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55D9"/>
    <w:multiLevelType w:val="hybridMultilevel"/>
    <w:tmpl w:val="EF82E4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A17"/>
    <w:multiLevelType w:val="hybridMultilevel"/>
    <w:tmpl w:val="62AA8B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B7EBF"/>
    <w:multiLevelType w:val="hybridMultilevel"/>
    <w:tmpl w:val="51E634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DF3"/>
    <w:multiLevelType w:val="hybridMultilevel"/>
    <w:tmpl w:val="886E82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0871">
    <w:abstractNumId w:val="5"/>
  </w:num>
  <w:num w:numId="2" w16cid:durableId="1794787388">
    <w:abstractNumId w:val="7"/>
  </w:num>
  <w:num w:numId="3" w16cid:durableId="712660139">
    <w:abstractNumId w:val="8"/>
  </w:num>
  <w:num w:numId="4" w16cid:durableId="328758553">
    <w:abstractNumId w:val="0"/>
  </w:num>
  <w:num w:numId="5" w16cid:durableId="1453207184">
    <w:abstractNumId w:val="1"/>
  </w:num>
  <w:num w:numId="6" w16cid:durableId="1263101911">
    <w:abstractNumId w:val="9"/>
  </w:num>
  <w:num w:numId="7" w16cid:durableId="736704576">
    <w:abstractNumId w:val="3"/>
  </w:num>
  <w:num w:numId="8" w16cid:durableId="1066874093">
    <w:abstractNumId w:val="2"/>
  </w:num>
  <w:num w:numId="9" w16cid:durableId="698972282">
    <w:abstractNumId w:val="4"/>
  </w:num>
  <w:num w:numId="10" w16cid:durableId="1500853606">
    <w:abstractNumId w:val="6"/>
  </w:num>
  <w:num w:numId="11" w16cid:durableId="355694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66"/>
    <w:rsid w:val="00082F22"/>
    <w:rsid w:val="00192E5C"/>
    <w:rsid w:val="003A6081"/>
    <w:rsid w:val="003F4544"/>
    <w:rsid w:val="00441A31"/>
    <w:rsid w:val="00505024"/>
    <w:rsid w:val="006167CE"/>
    <w:rsid w:val="006936C5"/>
    <w:rsid w:val="006A116A"/>
    <w:rsid w:val="007E5719"/>
    <w:rsid w:val="008317B8"/>
    <w:rsid w:val="00874A8F"/>
    <w:rsid w:val="00886541"/>
    <w:rsid w:val="00914166"/>
    <w:rsid w:val="0096154E"/>
    <w:rsid w:val="009B74EC"/>
    <w:rsid w:val="009E748E"/>
    <w:rsid w:val="00A04296"/>
    <w:rsid w:val="00A21D7D"/>
    <w:rsid w:val="00B964D7"/>
    <w:rsid w:val="00BF243E"/>
    <w:rsid w:val="00C046F9"/>
    <w:rsid w:val="00CD43A6"/>
    <w:rsid w:val="00DB2366"/>
    <w:rsid w:val="00DF6161"/>
    <w:rsid w:val="00E14246"/>
    <w:rsid w:val="00EF3CD6"/>
    <w:rsid w:val="00F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23100"/>
  <w15:chartTrackingRefBased/>
  <w15:docId w15:val="{717A3B6D-105B-4F46-A784-4AEC971B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41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14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4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4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4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4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4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4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4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4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4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4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41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41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41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41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41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41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4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4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4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41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41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41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41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41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4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166"/>
  </w:style>
  <w:style w:type="paragraph" w:styleId="Piedepgina">
    <w:name w:val="footer"/>
    <w:basedOn w:val="Normal"/>
    <w:link w:val="PiedepginaCar"/>
    <w:uiPriority w:val="99"/>
    <w:unhideWhenUsed/>
    <w:rsid w:val="00914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166"/>
  </w:style>
  <w:style w:type="character" w:styleId="Textoennegrita">
    <w:name w:val="Strong"/>
    <w:basedOn w:val="Fuentedeprrafopredeter"/>
    <w:uiPriority w:val="22"/>
    <w:qFormat/>
    <w:rsid w:val="0091416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416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14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1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166"/>
    <w:rPr>
      <w:kern w:val="0"/>
      <w:sz w:val="20"/>
      <w:szCs w:val="2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1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F3C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F3CD6"/>
    <w:pPr>
      <w:spacing w:after="0" w:line="240" w:lineRule="auto"/>
    </w:pPr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8865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hian.minaya@uleam.edu.ec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forms.gle/Q7EDKyxMQN97nmy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ecer.castillo@uleam.edu.e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4D65FF9D1941CA90D82E4D814C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9FD5-7875-43CB-862D-D50FADCF9792}"/>
      </w:docPartPr>
      <w:docPartBody>
        <w:p w:rsidR="00000000" w:rsidRDefault="006F5390" w:rsidP="006F5390">
          <w:pPr>
            <w:pStyle w:val="874D65FF9D1941CA90D82E4D814C2FDF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6A669752802649D1882D3341AE98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5523-AA84-4277-9FB4-54AD85FD23CD}"/>
      </w:docPartPr>
      <w:docPartBody>
        <w:p w:rsidR="00000000" w:rsidRDefault="006F5390" w:rsidP="006F5390">
          <w:pPr>
            <w:pStyle w:val="6A669752802649D1882D3341AE98DE9D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4957270FCB54CACA9BC1875F0FF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7B04-E2B9-444F-A6C9-2C8BFFDA6949}"/>
      </w:docPartPr>
      <w:docPartBody>
        <w:p w:rsidR="00000000" w:rsidRDefault="006F5390" w:rsidP="006F5390">
          <w:pPr>
            <w:pStyle w:val="C4957270FCB54CACA9BC1875F0FF9851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0476DDFAB321439FACA03305258FA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B364-259F-49E9-98BB-EC00CA8A9F87}"/>
      </w:docPartPr>
      <w:docPartBody>
        <w:p w:rsidR="00000000" w:rsidRDefault="006F5390" w:rsidP="006F5390">
          <w:pPr>
            <w:pStyle w:val="0476DDFAB321439FACA03305258FAA85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8418D7C8CF584656AE1F0717BB33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EC43-F99E-4AD5-B8B8-1CC61D759FE5}"/>
      </w:docPartPr>
      <w:docPartBody>
        <w:p w:rsidR="00000000" w:rsidRDefault="006F5390" w:rsidP="006F5390">
          <w:pPr>
            <w:pStyle w:val="8418D7C8CF584656AE1F0717BB33AE8F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486140BF7EBE471CBD7FDAD3D42F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B8D8-7B4D-4FB7-ADCF-426001B3E162}"/>
      </w:docPartPr>
      <w:docPartBody>
        <w:p w:rsidR="00000000" w:rsidRDefault="006F5390" w:rsidP="006F5390">
          <w:pPr>
            <w:pStyle w:val="486140BF7EBE471CBD7FDAD3D42F9E22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4B4E024BDFC9450BAAA854F9BF1E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47FB-D667-4CF9-9956-E9D3B3514A4F}"/>
      </w:docPartPr>
      <w:docPartBody>
        <w:p w:rsidR="00000000" w:rsidRDefault="006F5390" w:rsidP="006F5390">
          <w:pPr>
            <w:pStyle w:val="4B4E024BDFC9450BAAA854F9BF1E82D2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393E29CE3844AA9592DF3B226F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5A7B-EB51-4390-A771-45EB86469F78}"/>
      </w:docPartPr>
      <w:docPartBody>
        <w:p w:rsidR="00000000" w:rsidRDefault="006F5390" w:rsidP="006F5390">
          <w:pPr>
            <w:pStyle w:val="82393E29CE3844AA9592DF3B226FFF37"/>
          </w:pPr>
          <w:r w:rsidRPr="00E8784D">
            <w:rPr>
              <w:rStyle w:val="Textodelmarcadordeposicin"/>
            </w:rPr>
            <w:t>Elija un elemento.</w:t>
          </w:r>
        </w:p>
      </w:docPartBody>
    </w:docPart>
    <w:docPart>
      <w:docPartPr>
        <w:name w:val="964DA898FD23458EA3677661541A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A070-8FA1-4325-99D1-87F44585960C}"/>
      </w:docPartPr>
      <w:docPartBody>
        <w:p w:rsidR="00000000" w:rsidRDefault="006F5390" w:rsidP="006F5390">
          <w:pPr>
            <w:pStyle w:val="964DA898FD23458EA3677661541A0242"/>
          </w:pPr>
          <w:r w:rsidRPr="00E8784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0"/>
    <w:rsid w:val="00434E30"/>
    <w:rsid w:val="006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5390"/>
    <w:rPr>
      <w:color w:val="666666"/>
    </w:rPr>
  </w:style>
  <w:style w:type="paragraph" w:customStyle="1" w:styleId="874D65FF9D1941CA90D82E4D814C2FDF">
    <w:name w:val="874D65FF9D1941CA90D82E4D814C2FDF"/>
    <w:rsid w:val="006F5390"/>
  </w:style>
  <w:style w:type="paragraph" w:customStyle="1" w:styleId="6A669752802649D1882D3341AE98DE9D">
    <w:name w:val="6A669752802649D1882D3341AE98DE9D"/>
    <w:rsid w:val="006F5390"/>
  </w:style>
  <w:style w:type="paragraph" w:customStyle="1" w:styleId="C4957270FCB54CACA9BC1875F0FF9851">
    <w:name w:val="C4957270FCB54CACA9BC1875F0FF9851"/>
    <w:rsid w:val="006F5390"/>
  </w:style>
  <w:style w:type="paragraph" w:customStyle="1" w:styleId="28C1503BC9EA4B2E9E28ACF8B4663FF2">
    <w:name w:val="28C1503BC9EA4B2E9E28ACF8B4663FF2"/>
    <w:rsid w:val="006F5390"/>
  </w:style>
  <w:style w:type="paragraph" w:customStyle="1" w:styleId="A4B6E8D110C540049DFF38CD10356E8E">
    <w:name w:val="A4B6E8D110C540049DFF38CD10356E8E"/>
    <w:rsid w:val="006F5390"/>
  </w:style>
  <w:style w:type="paragraph" w:customStyle="1" w:styleId="176C8F14C9C1469A8C44F46C2784C145">
    <w:name w:val="176C8F14C9C1469A8C44F46C2784C145"/>
    <w:rsid w:val="006F5390"/>
  </w:style>
  <w:style w:type="paragraph" w:customStyle="1" w:styleId="0476DDFAB321439FACA03305258FAA85">
    <w:name w:val="0476DDFAB321439FACA03305258FAA85"/>
    <w:rsid w:val="006F5390"/>
  </w:style>
  <w:style w:type="paragraph" w:customStyle="1" w:styleId="8418D7C8CF584656AE1F0717BB33AE8F">
    <w:name w:val="8418D7C8CF584656AE1F0717BB33AE8F"/>
    <w:rsid w:val="006F5390"/>
  </w:style>
  <w:style w:type="paragraph" w:customStyle="1" w:styleId="486140BF7EBE471CBD7FDAD3D42F9E22">
    <w:name w:val="486140BF7EBE471CBD7FDAD3D42F9E22"/>
    <w:rsid w:val="006F5390"/>
  </w:style>
  <w:style w:type="paragraph" w:customStyle="1" w:styleId="4B4E024BDFC9450BAAA854F9BF1E82D2">
    <w:name w:val="4B4E024BDFC9450BAAA854F9BF1E82D2"/>
    <w:rsid w:val="006F5390"/>
  </w:style>
  <w:style w:type="paragraph" w:customStyle="1" w:styleId="82393E29CE3844AA9592DF3B226FFF37">
    <w:name w:val="82393E29CE3844AA9592DF3B226FFF37"/>
    <w:rsid w:val="006F5390"/>
  </w:style>
  <w:style w:type="paragraph" w:customStyle="1" w:styleId="D8C3F35C626440989822451FED75FA95">
    <w:name w:val="D8C3F35C626440989822451FED75FA95"/>
    <w:rsid w:val="006F5390"/>
  </w:style>
  <w:style w:type="paragraph" w:customStyle="1" w:styleId="964DA898FD23458EA3677661541A0242">
    <w:name w:val="964DA898FD23458EA3677661541A0242"/>
    <w:rsid w:val="006F5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 DELGADO PEDRO FERNANDO</dc:creator>
  <cp:keywords/>
  <dc:description/>
  <cp:lastModifiedBy>CASTILLO BRAVO ELIECER FRANCISCO</cp:lastModifiedBy>
  <cp:revision>14</cp:revision>
  <dcterms:created xsi:type="dcterms:W3CDTF">2024-05-07T01:06:00Z</dcterms:created>
  <dcterms:modified xsi:type="dcterms:W3CDTF">2024-05-10T05:35:00Z</dcterms:modified>
</cp:coreProperties>
</file>