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69E" w:rsidRPr="0033622B" w:rsidRDefault="0099369E" w:rsidP="0099369E">
      <w:pPr>
        <w:pStyle w:val="Subttulo"/>
        <w:spacing w:after="0"/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</w:pPr>
      <w:bookmarkStart w:id="0" w:name="_GoBack"/>
      <w:bookmarkEnd w:id="0"/>
      <w:r w:rsidRPr="0033622B"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  <w:t>REGISTRO DE ASISTENCIA DE PRÁCTICAS PRE PROFESIONAL</w:t>
      </w:r>
      <w:r w:rsidR="002633C1" w:rsidRPr="0033622B"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  <w:t>ES</w:t>
      </w:r>
      <w:r w:rsidRPr="0033622B"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  <w:lang w:val="es-EC"/>
        </w:rPr>
        <w:t xml:space="preserve"> </w:t>
      </w:r>
    </w:p>
    <w:p w:rsidR="0099369E" w:rsidRPr="0033622B" w:rsidRDefault="0099369E" w:rsidP="0099369E">
      <w:pPr>
        <w:rPr>
          <w:rFonts w:asciiTheme="minorHAnsi" w:hAnsiTheme="minorHAnsi" w:cstheme="minorHAnsi"/>
          <w:lang w:val="es-EC" w:eastAsia="x-non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842"/>
        <w:gridCol w:w="5351"/>
        <w:gridCol w:w="1028"/>
        <w:gridCol w:w="3686"/>
      </w:tblGrid>
      <w:tr w:rsidR="0099369E" w:rsidRPr="0033622B" w:rsidTr="00230E1B">
        <w:tc>
          <w:tcPr>
            <w:tcW w:w="2235" w:type="dxa"/>
            <w:gridSpan w:val="2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33622B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>Empres/Institución:</w:t>
            </w:r>
          </w:p>
        </w:tc>
        <w:tc>
          <w:tcPr>
            <w:tcW w:w="7193" w:type="dxa"/>
            <w:gridSpan w:val="2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33622B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>Tutor:</w:t>
            </w:r>
          </w:p>
        </w:tc>
        <w:tc>
          <w:tcPr>
            <w:tcW w:w="4714" w:type="dxa"/>
            <w:gridSpan w:val="2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33622B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>Practicante:</w:t>
            </w:r>
          </w:p>
        </w:tc>
      </w:tr>
      <w:tr w:rsidR="0099369E" w:rsidRPr="0033622B" w:rsidTr="00230E1B">
        <w:tc>
          <w:tcPr>
            <w:tcW w:w="2235" w:type="dxa"/>
            <w:gridSpan w:val="2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33622B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>Nivel:</w:t>
            </w:r>
          </w:p>
        </w:tc>
        <w:tc>
          <w:tcPr>
            <w:tcW w:w="11907" w:type="dxa"/>
            <w:gridSpan w:val="4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33622B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 xml:space="preserve">Tipo de práctica:  Inicial </w:t>
            </w:r>
            <w:proofErr w:type="gramStart"/>
            <w:r w:rsidRPr="0033622B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 xml:space="preserve">(  </w:t>
            </w:r>
            <w:proofErr w:type="gramEnd"/>
            <w:r w:rsidRPr="0033622B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 xml:space="preserve">  )     Profesionalizante  (   )      Profesionalizante avanzada (  ) </w:t>
            </w:r>
          </w:p>
        </w:tc>
      </w:tr>
      <w:tr w:rsidR="0099369E" w:rsidRPr="0033622B" w:rsidTr="00230E1B">
        <w:tc>
          <w:tcPr>
            <w:tcW w:w="1242" w:type="dxa"/>
          </w:tcPr>
          <w:p w:rsidR="0099369E" w:rsidRPr="0033622B" w:rsidRDefault="0099369E" w:rsidP="00230E1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33622B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>No. práctica</w:t>
            </w:r>
          </w:p>
        </w:tc>
        <w:tc>
          <w:tcPr>
            <w:tcW w:w="993" w:type="dxa"/>
          </w:tcPr>
          <w:p w:rsidR="0099369E" w:rsidRPr="0033622B" w:rsidRDefault="0099369E" w:rsidP="00230E1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33622B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>Fecha</w:t>
            </w:r>
          </w:p>
        </w:tc>
        <w:tc>
          <w:tcPr>
            <w:tcW w:w="1842" w:type="dxa"/>
          </w:tcPr>
          <w:p w:rsidR="0099369E" w:rsidRPr="0033622B" w:rsidRDefault="0099369E" w:rsidP="00230E1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33622B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>Hora de entrada:</w:t>
            </w:r>
          </w:p>
        </w:tc>
        <w:tc>
          <w:tcPr>
            <w:tcW w:w="5351" w:type="dxa"/>
          </w:tcPr>
          <w:p w:rsidR="0099369E" w:rsidRPr="0033622B" w:rsidRDefault="0099369E" w:rsidP="00230E1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33622B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>Actividad realizada:</w:t>
            </w:r>
          </w:p>
        </w:tc>
        <w:tc>
          <w:tcPr>
            <w:tcW w:w="1028" w:type="dxa"/>
          </w:tcPr>
          <w:p w:rsidR="0099369E" w:rsidRPr="0033622B" w:rsidRDefault="0099369E" w:rsidP="00230E1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33622B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>Hora de salida:</w:t>
            </w:r>
          </w:p>
        </w:tc>
        <w:tc>
          <w:tcPr>
            <w:tcW w:w="3686" w:type="dxa"/>
          </w:tcPr>
          <w:p w:rsidR="0099369E" w:rsidRPr="0033622B" w:rsidRDefault="0099369E" w:rsidP="00230E1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</w:pPr>
            <w:r w:rsidRPr="0033622B">
              <w:rPr>
                <w:rFonts w:asciiTheme="minorHAnsi" w:hAnsiTheme="minorHAnsi" w:cstheme="minorHAnsi"/>
                <w:sz w:val="22"/>
                <w:szCs w:val="22"/>
                <w:lang w:val="es-EC" w:eastAsia="x-none"/>
              </w:rPr>
              <w:t>Firma del practicante:</w:t>
            </w:r>
          </w:p>
        </w:tc>
      </w:tr>
      <w:tr w:rsidR="0099369E" w:rsidRPr="0033622B" w:rsidTr="00230E1B">
        <w:tc>
          <w:tcPr>
            <w:tcW w:w="1242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993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842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5351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028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3686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</w:tr>
      <w:tr w:rsidR="0099369E" w:rsidRPr="0033622B" w:rsidTr="00230E1B">
        <w:tc>
          <w:tcPr>
            <w:tcW w:w="1242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993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842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5351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028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3686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</w:tr>
      <w:tr w:rsidR="0099369E" w:rsidRPr="0033622B" w:rsidTr="00230E1B">
        <w:tc>
          <w:tcPr>
            <w:tcW w:w="1242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993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842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5351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028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3686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</w:tr>
      <w:tr w:rsidR="0099369E" w:rsidRPr="0033622B" w:rsidTr="00230E1B">
        <w:tc>
          <w:tcPr>
            <w:tcW w:w="1242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993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842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5351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028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3686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</w:tr>
      <w:tr w:rsidR="0099369E" w:rsidRPr="0033622B" w:rsidTr="00230E1B">
        <w:tc>
          <w:tcPr>
            <w:tcW w:w="1242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993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842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5351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028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3686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</w:tr>
      <w:tr w:rsidR="0099369E" w:rsidRPr="0033622B" w:rsidTr="00230E1B">
        <w:tc>
          <w:tcPr>
            <w:tcW w:w="1242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993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842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5351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028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3686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</w:tr>
      <w:tr w:rsidR="0099369E" w:rsidRPr="0033622B" w:rsidTr="00230E1B">
        <w:tc>
          <w:tcPr>
            <w:tcW w:w="1242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993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842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5351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028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3686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</w:tr>
      <w:tr w:rsidR="0099369E" w:rsidRPr="0033622B" w:rsidTr="00230E1B">
        <w:tc>
          <w:tcPr>
            <w:tcW w:w="1242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993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842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5351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1028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  <w:tc>
          <w:tcPr>
            <w:tcW w:w="3686" w:type="dxa"/>
          </w:tcPr>
          <w:p w:rsidR="0099369E" w:rsidRPr="0033622B" w:rsidRDefault="0099369E" w:rsidP="00230E1B">
            <w:pPr>
              <w:rPr>
                <w:rFonts w:asciiTheme="minorHAnsi" w:hAnsiTheme="minorHAnsi" w:cstheme="minorHAnsi"/>
                <w:lang w:val="es-EC" w:eastAsia="x-none"/>
              </w:rPr>
            </w:pPr>
          </w:p>
        </w:tc>
      </w:tr>
    </w:tbl>
    <w:p w:rsidR="0099369E" w:rsidRPr="0033622B" w:rsidRDefault="0099369E" w:rsidP="0099369E">
      <w:pPr>
        <w:rPr>
          <w:rFonts w:asciiTheme="minorHAnsi" w:hAnsiTheme="minorHAnsi" w:cstheme="minorHAnsi"/>
          <w:lang w:val="es-EC" w:eastAsia="x-none"/>
        </w:rPr>
      </w:pPr>
    </w:p>
    <w:p w:rsidR="0099369E" w:rsidRPr="0033622B" w:rsidRDefault="0099369E" w:rsidP="0099369E">
      <w:pPr>
        <w:rPr>
          <w:rFonts w:asciiTheme="minorHAnsi" w:hAnsiTheme="minorHAnsi" w:cstheme="minorHAnsi"/>
          <w:b/>
          <w:sz w:val="22"/>
          <w:szCs w:val="22"/>
        </w:rPr>
      </w:pPr>
      <w:r w:rsidRPr="0033622B">
        <w:rPr>
          <w:rFonts w:asciiTheme="minorHAnsi" w:hAnsiTheme="minorHAnsi" w:cstheme="minorHAnsi"/>
          <w:b/>
          <w:sz w:val="22"/>
          <w:szCs w:val="22"/>
        </w:rPr>
        <w:t>Estudiante</w:t>
      </w:r>
      <w:r w:rsidRPr="0033622B">
        <w:rPr>
          <w:rFonts w:asciiTheme="minorHAnsi" w:hAnsiTheme="minorHAnsi" w:cstheme="minorHAnsi"/>
          <w:b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sz w:val="22"/>
          <w:szCs w:val="22"/>
        </w:rPr>
        <w:tab/>
        <w:t>Tutor Académico</w:t>
      </w:r>
      <w:r w:rsidRPr="0033622B">
        <w:rPr>
          <w:rFonts w:asciiTheme="minorHAnsi" w:hAnsiTheme="minorHAnsi" w:cstheme="minorHAnsi"/>
          <w:b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sz w:val="22"/>
          <w:szCs w:val="22"/>
        </w:rPr>
        <w:tab/>
        <w:t>Tutor Institucional</w:t>
      </w:r>
    </w:p>
    <w:p w:rsidR="0099369E" w:rsidRPr="0033622B" w:rsidRDefault="0099369E" w:rsidP="0099369E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33622B">
        <w:rPr>
          <w:rFonts w:asciiTheme="minorHAnsi" w:hAnsiTheme="minorHAnsi" w:cstheme="minorHAnsi"/>
          <w:b/>
          <w:noProof/>
          <w:sz w:val="22"/>
          <w:szCs w:val="22"/>
        </w:rPr>
        <w:t xml:space="preserve">Nombre: </w:t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  <w:t>Nombre:</w:t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  <w:t>Nombre:</w:t>
      </w:r>
    </w:p>
    <w:p w:rsidR="0099369E" w:rsidRPr="0033622B" w:rsidRDefault="0099369E">
      <w:pPr>
        <w:rPr>
          <w:rFonts w:asciiTheme="minorHAnsi" w:hAnsiTheme="minorHAnsi" w:cstheme="minorHAnsi"/>
        </w:rPr>
      </w:pPr>
      <w:r w:rsidRPr="0033622B">
        <w:rPr>
          <w:rFonts w:asciiTheme="minorHAnsi" w:hAnsiTheme="minorHAnsi" w:cstheme="minorHAnsi"/>
          <w:b/>
          <w:noProof/>
          <w:sz w:val="22"/>
          <w:szCs w:val="22"/>
        </w:rPr>
        <w:t>CI.</w:t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  <w:t>CI.</w:t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  <w:t>C.I</w:t>
      </w:r>
      <w:r w:rsidRPr="0033622B">
        <w:rPr>
          <w:rFonts w:asciiTheme="minorHAnsi" w:hAnsiTheme="minorHAnsi" w:cstheme="minorHAnsi"/>
          <w:b/>
          <w:noProof/>
          <w:sz w:val="22"/>
          <w:szCs w:val="22"/>
        </w:rPr>
        <w:tab/>
        <w:t xml:space="preserve"> </w:t>
      </w:r>
    </w:p>
    <w:sectPr w:rsidR="0099369E" w:rsidRPr="0033622B" w:rsidSect="0099369E">
      <w:headerReference w:type="default" r:id="rId10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054" w:rsidRDefault="009D2054" w:rsidP="0099369E">
      <w:r>
        <w:separator/>
      </w:r>
    </w:p>
  </w:endnote>
  <w:endnote w:type="continuationSeparator" w:id="0">
    <w:p w:rsidR="009D2054" w:rsidRDefault="009D2054" w:rsidP="0099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054" w:rsidRDefault="009D2054" w:rsidP="0099369E">
      <w:r>
        <w:separator/>
      </w:r>
    </w:p>
  </w:footnote>
  <w:footnote w:type="continuationSeparator" w:id="0">
    <w:p w:rsidR="009D2054" w:rsidRDefault="009D2054" w:rsidP="0099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0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0"/>
      <w:gridCol w:w="9922"/>
      <w:gridCol w:w="2525"/>
    </w:tblGrid>
    <w:tr w:rsidR="0033622B" w:rsidRPr="0019252C" w:rsidTr="0033622B">
      <w:trPr>
        <w:trHeight w:val="317"/>
      </w:trPr>
      <w:tc>
        <w:tcPr>
          <w:tcW w:w="1630" w:type="dxa"/>
          <w:vMerge w:val="restart"/>
          <w:vAlign w:val="center"/>
        </w:tcPr>
        <w:p w:rsidR="0033622B" w:rsidRPr="0019252C" w:rsidRDefault="0033622B" w:rsidP="00332CEE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0833763D" wp14:editId="394BBD21">
                <wp:simplePos x="0" y="0"/>
                <wp:positionH relativeFrom="column">
                  <wp:posOffset>48895</wp:posOffset>
                </wp:positionH>
                <wp:positionV relativeFrom="paragraph">
                  <wp:posOffset>-10160</wp:posOffset>
                </wp:positionV>
                <wp:extent cx="850900" cy="731520"/>
                <wp:effectExtent l="0" t="0" r="6350" b="0"/>
                <wp:wrapNone/>
                <wp:docPr id="4" name="Imagen 4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2" w:type="dxa"/>
          <w:tcBorders>
            <w:bottom w:val="nil"/>
          </w:tcBorders>
        </w:tcPr>
        <w:p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525" w:type="dxa"/>
          <w:vMerge w:val="restart"/>
          <w:vAlign w:val="center"/>
        </w:tcPr>
        <w:p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CÓDIGO: PVV-07-F-001</w:t>
          </w:r>
        </w:p>
      </w:tc>
    </w:tr>
    <w:tr w:rsidR="0033622B" w:rsidRPr="0019252C" w:rsidTr="0033622B">
      <w:tblPrEx>
        <w:tblCellMar>
          <w:left w:w="108" w:type="dxa"/>
          <w:right w:w="108" w:type="dxa"/>
        </w:tblCellMar>
      </w:tblPrEx>
      <w:trPr>
        <w:trHeight w:val="288"/>
      </w:trPr>
      <w:tc>
        <w:tcPr>
          <w:tcW w:w="1630" w:type="dxa"/>
          <w:vMerge/>
          <w:tcBorders>
            <w:right w:val="single" w:sz="4" w:space="0" w:color="auto"/>
          </w:tcBorders>
        </w:tcPr>
        <w:p w:rsidR="0033622B" w:rsidRPr="0019252C" w:rsidRDefault="0033622B" w:rsidP="00332CEE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992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33622B" w:rsidRPr="0019252C" w:rsidRDefault="0033622B" w:rsidP="0033622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REGISTRO DE ASISTENCIA DE PRÁCTICAS PREPROFESIONALES</w:t>
          </w:r>
        </w:p>
      </w:tc>
      <w:tc>
        <w:tcPr>
          <w:tcW w:w="2525" w:type="dxa"/>
          <w:vMerge/>
          <w:vAlign w:val="center"/>
        </w:tcPr>
        <w:p w:rsidR="0033622B" w:rsidRPr="0019252C" w:rsidRDefault="0033622B" w:rsidP="00332CEE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33622B" w:rsidRPr="0019252C" w:rsidTr="0033622B">
      <w:tblPrEx>
        <w:tblCellMar>
          <w:left w:w="108" w:type="dxa"/>
          <w:right w:w="108" w:type="dxa"/>
        </w:tblCellMar>
      </w:tblPrEx>
      <w:trPr>
        <w:trHeight w:val="317"/>
      </w:trPr>
      <w:tc>
        <w:tcPr>
          <w:tcW w:w="1630" w:type="dxa"/>
          <w:vMerge/>
          <w:tcBorders>
            <w:right w:val="single" w:sz="4" w:space="0" w:color="auto"/>
          </w:tcBorders>
        </w:tcPr>
        <w:p w:rsidR="0033622B" w:rsidRPr="0019252C" w:rsidRDefault="0033622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99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proofErr w:type="gramStart"/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SUPERVISIÓN</w:t>
          </w: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 DE</w:t>
          </w:r>
          <w:proofErr w:type="gramEnd"/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PROGRAMA DE PRÁCTICAS PREPROFESIONALES Y PASANTÍAS</w:t>
          </w:r>
        </w:p>
      </w:tc>
      <w:tc>
        <w:tcPr>
          <w:tcW w:w="2525" w:type="dxa"/>
          <w:tcBorders>
            <w:left w:val="single" w:sz="4" w:space="0" w:color="auto"/>
          </w:tcBorders>
          <w:vAlign w:val="center"/>
        </w:tcPr>
        <w:p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REVISIÓN:   2</w:t>
          </w:r>
        </w:p>
      </w:tc>
    </w:tr>
    <w:tr w:rsidR="0033622B" w:rsidRPr="0019252C" w:rsidTr="0033622B">
      <w:tblPrEx>
        <w:tblCellMar>
          <w:left w:w="108" w:type="dxa"/>
          <w:right w:w="108" w:type="dxa"/>
        </w:tblCellMar>
      </w:tblPrEx>
      <w:trPr>
        <w:trHeight w:val="315"/>
      </w:trPr>
      <w:tc>
        <w:tcPr>
          <w:tcW w:w="1630" w:type="dxa"/>
          <w:vMerge/>
          <w:tcBorders>
            <w:right w:val="single" w:sz="4" w:space="0" w:color="auto"/>
          </w:tcBorders>
        </w:tcPr>
        <w:p w:rsidR="0033622B" w:rsidRPr="0019252C" w:rsidRDefault="0033622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99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3622B" w:rsidRPr="0019252C" w:rsidRDefault="003362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2525" w:type="dxa"/>
          <w:tcBorders>
            <w:left w:val="single" w:sz="4" w:space="0" w:color="auto"/>
          </w:tcBorders>
          <w:vAlign w:val="center"/>
        </w:tcPr>
        <w:p w:rsidR="0033622B" w:rsidRPr="0019252C" w:rsidRDefault="003362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8314F0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8314F0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</w:tr>
  </w:tbl>
  <w:p w:rsidR="0099369E" w:rsidRPr="00F13354" w:rsidRDefault="0099369E" w:rsidP="0099369E">
    <w:pPr>
      <w:tabs>
        <w:tab w:val="center" w:pos="4419"/>
        <w:tab w:val="right" w:pos="8838"/>
      </w:tabs>
      <w:ind w:left="142"/>
      <w:jc w:val="center"/>
      <w:rPr>
        <w:b/>
      </w:rPr>
    </w:pPr>
  </w:p>
  <w:p w:rsidR="0099369E" w:rsidRPr="0033622B" w:rsidRDefault="0099369E" w:rsidP="0033622B">
    <w:pPr>
      <w:tabs>
        <w:tab w:val="center" w:pos="4419"/>
        <w:tab w:val="right" w:pos="8838"/>
      </w:tabs>
      <w:ind w:left="142"/>
      <w:jc w:val="center"/>
      <w:rPr>
        <w:b/>
        <w:sz w:val="18"/>
        <w:szCs w:val="18"/>
      </w:rPr>
    </w:pPr>
    <w:r w:rsidRPr="00F13354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9E"/>
    <w:rsid w:val="001C4F5B"/>
    <w:rsid w:val="002633C1"/>
    <w:rsid w:val="0033622B"/>
    <w:rsid w:val="004E186D"/>
    <w:rsid w:val="00524F67"/>
    <w:rsid w:val="0055762B"/>
    <w:rsid w:val="006F6325"/>
    <w:rsid w:val="008314F0"/>
    <w:rsid w:val="0087751C"/>
    <w:rsid w:val="0088748A"/>
    <w:rsid w:val="008B4F94"/>
    <w:rsid w:val="0099369E"/>
    <w:rsid w:val="009D2054"/>
    <w:rsid w:val="00AD2072"/>
    <w:rsid w:val="00BF1FBA"/>
    <w:rsid w:val="00E4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1E204DC-1115-4765-9657-96637C84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9369E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99369E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99369E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99369E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99369E"/>
    <w:rPr>
      <w:b/>
      <w:bCs/>
    </w:rPr>
  </w:style>
  <w:style w:type="table" w:styleId="Tablaconcuadrcula">
    <w:name w:val="Table Grid"/>
    <w:basedOn w:val="Tablanormal"/>
    <w:uiPriority w:val="39"/>
    <w:rsid w:val="0099369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9936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81C92-7155-4FC4-98CE-57E87AD23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BF6B0-7179-4398-91BF-C87C910AE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FE4E9A-4A28-4460-88A3-3D56C2BE5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Sandra Soledispa Pereira</dc:creator>
  <cp:lastModifiedBy>Ing. Tonny Gonzales</cp:lastModifiedBy>
  <cp:revision>2</cp:revision>
  <cp:lastPrinted>2016-10-14T16:22:00Z</cp:lastPrinted>
  <dcterms:created xsi:type="dcterms:W3CDTF">2019-10-24T21:40:00Z</dcterms:created>
  <dcterms:modified xsi:type="dcterms:W3CDTF">2019-10-24T21:40:00Z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